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6DA6" w14:textId="77777777" w:rsidR="00371C26" w:rsidRPr="001B4174" w:rsidRDefault="00371C26" w:rsidP="007B6BBE">
      <w:pPr>
        <w:widowControl w:val="0"/>
        <w:jc w:val="center"/>
        <w:rPr>
          <w:b/>
          <w:bCs/>
          <w:color w:val="000000" w:themeColor="text1"/>
          <w:lang w:val="nl-NL"/>
        </w:rPr>
      </w:pPr>
      <w:r w:rsidRPr="001B4174">
        <w:rPr>
          <w:b/>
          <w:bCs/>
          <w:color w:val="000000" w:themeColor="text1"/>
          <w:lang w:val="nl-NL"/>
        </w:rPr>
        <w:t>Phụ lục</w:t>
      </w:r>
    </w:p>
    <w:p w14:paraId="4A2C44C2" w14:textId="52996786" w:rsidR="00371C26" w:rsidRPr="001B4174" w:rsidRDefault="00371C26" w:rsidP="007B6BBE">
      <w:pPr>
        <w:widowControl w:val="0"/>
        <w:jc w:val="center"/>
        <w:rPr>
          <w:b/>
          <w:bCs/>
          <w:color w:val="000000" w:themeColor="text1"/>
          <w:lang w:val="nl-NL"/>
        </w:rPr>
      </w:pPr>
      <w:r w:rsidRPr="001B4174">
        <w:rPr>
          <w:b/>
          <w:bCs/>
          <w:color w:val="000000" w:themeColor="text1"/>
          <w:lang w:val="nl-NL"/>
        </w:rPr>
        <w:t>CÁC MÔ HÌNH TRIỂN KHAI THỰC HIỆN KẾ HOẠCH</w:t>
      </w:r>
    </w:p>
    <w:p w14:paraId="58CFBAEB" w14:textId="400370FC" w:rsidR="00371C26" w:rsidRPr="00466B48" w:rsidRDefault="00371C26" w:rsidP="00466B48">
      <w:pPr>
        <w:widowControl w:val="0"/>
        <w:jc w:val="center"/>
        <w:rPr>
          <w:i/>
          <w:iCs/>
          <w:color w:val="000000" w:themeColor="text1"/>
          <w:sz w:val="26"/>
          <w:szCs w:val="26"/>
          <w:lang w:val="vi-VN"/>
        </w:rPr>
      </w:pPr>
      <w:r w:rsidRPr="001B4174">
        <w:rPr>
          <w:i/>
          <w:iCs/>
          <w:color w:val="000000" w:themeColor="text1"/>
          <w:sz w:val="26"/>
          <w:szCs w:val="26"/>
          <w:lang w:val="nl-NL"/>
        </w:rPr>
        <w:t>(Kèm theo Kế hoạch số</w:t>
      </w:r>
      <w:r w:rsidR="00280439">
        <w:rPr>
          <w:i/>
          <w:iCs/>
          <w:color w:val="000000" w:themeColor="text1"/>
          <w:sz w:val="26"/>
          <w:szCs w:val="26"/>
          <w:lang w:val="vi-VN"/>
        </w:rPr>
        <w:t xml:space="preserve">         </w:t>
      </w:r>
      <w:r w:rsidR="00964149">
        <w:rPr>
          <w:i/>
          <w:iCs/>
          <w:color w:val="000000" w:themeColor="text1"/>
          <w:sz w:val="26"/>
          <w:szCs w:val="26"/>
          <w:lang w:val="vi-VN"/>
        </w:rPr>
        <w:t xml:space="preserve"> </w:t>
      </w:r>
      <w:r w:rsidRPr="001B4174">
        <w:rPr>
          <w:i/>
          <w:iCs/>
          <w:color w:val="000000" w:themeColor="text1"/>
          <w:sz w:val="26"/>
          <w:szCs w:val="26"/>
          <w:lang w:val="nl-NL"/>
        </w:rPr>
        <w:t>/</w:t>
      </w:r>
      <w:r w:rsidR="00BC6364" w:rsidRPr="001B4174">
        <w:rPr>
          <w:color w:val="000000" w:themeColor="text1"/>
          <w:spacing w:val="-18"/>
          <w:sz w:val="26"/>
          <w:szCs w:val="26"/>
        </w:rPr>
        <w:t xml:space="preserve"> </w:t>
      </w:r>
      <w:r w:rsidR="00AC4F5E" w:rsidRPr="001B4174">
        <w:rPr>
          <w:color w:val="000000" w:themeColor="text1"/>
          <w:spacing w:val="-18"/>
          <w:sz w:val="26"/>
          <w:szCs w:val="26"/>
        </w:rPr>
        <w:t>KH</w:t>
      </w:r>
      <w:r w:rsidR="00AC4F5E" w:rsidRPr="001B4174">
        <w:rPr>
          <w:color w:val="000000" w:themeColor="text1"/>
          <w:spacing w:val="-18"/>
          <w:sz w:val="26"/>
          <w:szCs w:val="26"/>
          <w:lang w:val="vi-VN"/>
        </w:rPr>
        <w:t>-TCTTKĐA06</w:t>
      </w:r>
      <w:r w:rsidR="00466B48">
        <w:rPr>
          <w:i/>
          <w:iCs/>
          <w:color w:val="000000" w:themeColor="text1"/>
          <w:sz w:val="26"/>
          <w:szCs w:val="26"/>
        </w:rPr>
        <w:t xml:space="preserve"> </w:t>
      </w:r>
      <w:r w:rsidR="00F11923">
        <w:rPr>
          <w:i/>
          <w:iCs/>
          <w:color w:val="000000" w:themeColor="text1"/>
          <w:sz w:val="26"/>
          <w:szCs w:val="26"/>
          <w:lang w:val="nl-NL"/>
        </w:rPr>
        <w:t xml:space="preserve">ngày </w:t>
      </w:r>
      <w:r w:rsidR="00280439">
        <w:rPr>
          <w:i/>
          <w:iCs/>
          <w:color w:val="000000" w:themeColor="text1"/>
          <w:sz w:val="26"/>
          <w:szCs w:val="26"/>
          <w:lang w:val="vi-VN"/>
        </w:rPr>
        <w:t xml:space="preserve">    </w:t>
      </w:r>
      <w:r w:rsidR="00F11923">
        <w:rPr>
          <w:i/>
          <w:iCs/>
          <w:color w:val="000000" w:themeColor="text1"/>
          <w:sz w:val="26"/>
          <w:szCs w:val="26"/>
          <w:lang w:val="nl-NL"/>
        </w:rPr>
        <w:t xml:space="preserve"> </w:t>
      </w:r>
      <w:r w:rsidRPr="001B4174">
        <w:rPr>
          <w:i/>
          <w:iCs/>
          <w:color w:val="000000" w:themeColor="text1"/>
          <w:sz w:val="26"/>
          <w:szCs w:val="26"/>
          <w:lang w:val="nl-NL"/>
        </w:rPr>
        <w:t xml:space="preserve">tháng </w:t>
      </w:r>
      <w:r w:rsidR="00F11923">
        <w:rPr>
          <w:i/>
          <w:iCs/>
          <w:color w:val="000000" w:themeColor="text1"/>
          <w:sz w:val="26"/>
          <w:szCs w:val="26"/>
          <w:lang w:val="nl-NL"/>
        </w:rPr>
        <w:t>1</w:t>
      </w:r>
      <w:r w:rsidR="00280439">
        <w:rPr>
          <w:i/>
          <w:iCs/>
          <w:color w:val="000000" w:themeColor="text1"/>
          <w:sz w:val="26"/>
          <w:szCs w:val="26"/>
          <w:lang w:val="vi-VN"/>
        </w:rPr>
        <w:t>1</w:t>
      </w:r>
      <w:r w:rsidRPr="001B4174">
        <w:rPr>
          <w:i/>
          <w:iCs/>
          <w:color w:val="000000" w:themeColor="text1"/>
          <w:sz w:val="26"/>
          <w:szCs w:val="26"/>
          <w:lang w:val="nl-NL"/>
        </w:rPr>
        <w:t xml:space="preserve"> năm 2023 của </w:t>
      </w:r>
      <w:r w:rsidR="00466B48">
        <w:rPr>
          <w:i/>
          <w:iCs/>
          <w:color w:val="000000" w:themeColor="text1"/>
          <w:sz w:val="26"/>
          <w:szCs w:val="26"/>
          <w:lang w:val="nl-NL"/>
        </w:rPr>
        <w:t>Tổng công tác Đề án 06</w:t>
      </w:r>
      <w:r w:rsidR="00935580">
        <w:rPr>
          <w:i/>
          <w:iCs/>
          <w:color w:val="000000" w:themeColor="text1"/>
          <w:sz w:val="26"/>
          <w:szCs w:val="26"/>
          <w:lang w:val="nl-NL"/>
        </w:rPr>
        <w:t xml:space="preserve"> </w:t>
      </w:r>
      <w:r w:rsidR="00280439">
        <w:rPr>
          <w:i/>
          <w:iCs/>
          <w:color w:val="000000" w:themeColor="text1"/>
          <w:sz w:val="26"/>
          <w:szCs w:val="26"/>
          <w:lang w:val="vi-VN"/>
        </w:rPr>
        <w:t>xã</w:t>
      </w:r>
      <w:r w:rsidRPr="001B4174">
        <w:rPr>
          <w:i/>
          <w:iCs/>
          <w:color w:val="000000" w:themeColor="text1"/>
          <w:sz w:val="26"/>
          <w:szCs w:val="26"/>
          <w:lang w:val="nl-NL"/>
        </w:rPr>
        <w:t>)</w:t>
      </w:r>
    </w:p>
    <w:p w14:paraId="34429C65" w14:textId="77777777" w:rsidR="00371C26" w:rsidRPr="001B4174" w:rsidRDefault="00371C26" w:rsidP="007B6BBE">
      <w:pPr>
        <w:widowControl w:val="0"/>
        <w:jc w:val="center"/>
        <w:rPr>
          <w:i/>
          <w:iCs/>
          <w:color w:val="000000" w:themeColor="text1"/>
          <w:lang w:val="nl-NL"/>
        </w:rPr>
      </w:pPr>
    </w:p>
    <w:tbl>
      <w:tblPr>
        <w:tblStyle w:val="TableGrid"/>
        <w:tblW w:w="15304" w:type="dxa"/>
        <w:tblLayout w:type="fixed"/>
        <w:tblCellMar>
          <w:left w:w="57" w:type="dxa"/>
          <w:right w:w="57" w:type="dxa"/>
        </w:tblCellMar>
        <w:tblLook w:val="04A0" w:firstRow="1" w:lastRow="0" w:firstColumn="1" w:lastColumn="0" w:noHBand="0" w:noVBand="1"/>
      </w:tblPr>
      <w:tblGrid>
        <w:gridCol w:w="569"/>
        <w:gridCol w:w="2828"/>
        <w:gridCol w:w="1696"/>
        <w:gridCol w:w="2690"/>
        <w:gridCol w:w="3263"/>
        <w:gridCol w:w="40"/>
        <w:gridCol w:w="1365"/>
        <w:gridCol w:w="40"/>
        <w:gridCol w:w="2813"/>
      </w:tblGrid>
      <w:tr w:rsidR="001765F2" w:rsidRPr="001B4174" w14:paraId="04372ADF" w14:textId="77777777" w:rsidTr="006A07EE">
        <w:trPr>
          <w:trHeight w:val="507"/>
          <w:tblHeader/>
        </w:trPr>
        <w:tc>
          <w:tcPr>
            <w:tcW w:w="186" w:type="pct"/>
            <w:vMerge w:val="restart"/>
            <w:vAlign w:val="center"/>
          </w:tcPr>
          <w:p w14:paraId="7A768C0E"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TT</w:t>
            </w:r>
          </w:p>
        </w:tc>
        <w:tc>
          <w:tcPr>
            <w:tcW w:w="924" w:type="pct"/>
            <w:vMerge w:val="restart"/>
            <w:vAlign w:val="center"/>
          </w:tcPr>
          <w:p w14:paraId="30E7EC39"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Mô hình</w:t>
            </w:r>
          </w:p>
        </w:tc>
        <w:tc>
          <w:tcPr>
            <w:tcW w:w="2512" w:type="pct"/>
            <w:gridSpan w:val="4"/>
            <w:vAlign w:val="center"/>
          </w:tcPr>
          <w:p w14:paraId="4C5E195A"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Phân công thực hiện</w:t>
            </w:r>
          </w:p>
        </w:tc>
        <w:tc>
          <w:tcPr>
            <w:tcW w:w="459" w:type="pct"/>
            <w:gridSpan w:val="2"/>
            <w:vAlign w:val="center"/>
          </w:tcPr>
          <w:p w14:paraId="50FF78F2"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Thời gian hoàn thành</w:t>
            </w:r>
          </w:p>
        </w:tc>
        <w:tc>
          <w:tcPr>
            <w:tcW w:w="918" w:type="pct"/>
            <w:vAlign w:val="center"/>
          </w:tcPr>
          <w:p w14:paraId="73CFC14A"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Nền tảng</w:t>
            </w:r>
          </w:p>
        </w:tc>
      </w:tr>
      <w:tr w:rsidR="001765F2" w:rsidRPr="001B4174" w14:paraId="39B8C422" w14:textId="77777777" w:rsidTr="006A07EE">
        <w:trPr>
          <w:trHeight w:val="501"/>
        </w:trPr>
        <w:tc>
          <w:tcPr>
            <w:tcW w:w="186" w:type="pct"/>
            <w:vMerge/>
            <w:vAlign w:val="center"/>
          </w:tcPr>
          <w:p w14:paraId="53747192" w14:textId="77777777" w:rsidR="00371C26" w:rsidRPr="001B4174" w:rsidRDefault="00371C26" w:rsidP="00931BC5">
            <w:pPr>
              <w:widowControl w:val="0"/>
              <w:jc w:val="center"/>
              <w:rPr>
                <w:b/>
                <w:bCs/>
                <w:color w:val="000000" w:themeColor="text1"/>
                <w:sz w:val="24"/>
                <w:szCs w:val="24"/>
              </w:rPr>
            </w:pPr>
          </w:p>
        </w:tc>
        <w:tc>
          <w:tcPr>
            <w:tcW w:w="924" w:type="pct"/>
            <w:vMerge/>
            <w:vAlign w:val="center"/>
          </w:tcPr>
          <w:p w14:paraId="3535CF99" w14:textId="77777777" w:rsidR="00371C26" w:rsidRPr="001B4174" w:rsidRDefault="00371C26" w:rsidP="00931BC5">
            <w:pPr>
              <w:widowControl w:val="0"/>
              <w:jc w:val="center"/>
              <w:rPr>
                <w:b/>
                <w:bCs/>
                <w:color w:val="000000" w:themeColor="text1"/>
                <w:sz w:val="24"/>
                <w:szCs w:val="24"/>
              </w:rPr>
            </w:pPr>
          </w:p>
        </w:tc>
        <w:tc>
          <w:tcPr>
            <w:tcW w:w="554" w:type="pct"/>
            <w:vAlign w:val="center"/>
          </w:tcPr>
          <w:p w14:paraId="6C69E716"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Chủ trì</w:t>
            </w:r>
          </w:p>
        </w:tc>
        <w:tc>
          <w:tcPr>
            <w:tcW w:w="879" w:type="pct"/>
            <w:vAlign w:val="center"/>
          </w:tcPr>
          <w:p w14:paraId="35D33446"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Phối hợp</w:t>
            </w:r>
          </w:p>
        </w:tc>
        <w:tc>
          <w:tcPr>
            <w:tcW w:w="1066" w:type="pct"/>
            <w:vAlign w:val="center"/>
          </w:tcPr>
          <w:p w14:paraId="02892FE2"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Lực lượng triển khai</w:t>
            </w:r>
          </w:p>
        </w:tc>
        <w:tc>
          <w:tcPr>
            <w:tcW w:w="459" w:type="pct"/>
            <w:gridSpan w:val="2"/>
            <w:vAlign w:val="center"/>
          </w:tcPr>
          <w:p w14:paraId="63FEAB65" w14:textId="77777777" w:rsidR="00371C26" w:rsidRPr="001B4174" w:rsidRDefault="00371C26" w:rsidP="00931BC5">
            <w:pPr>
              <w:widowControl w:val="0"/>
              <w:jc w:val="center"/>
              <w:rPr>
                <w:b/>
                <w:bCs/>
                <w:color w:val="000000" w:themeColor="text1"/>
                <w:sz w:val="24"/>
                <w:szCs w:val="24"/>
              </w:rPr>
            </w:pPr>
          </w:p>
        </w:tc>
        <w:tc>
          <w:tcPr>
            <w:tcW w:w="931" w:type="pct"/>
            <w:gridSpan w:val="2"/>
            <w:vAlign w:val="center"/>
          </w:tcPr>
          <w:p w14:paraId="3C0227AC" w14:textId="77777777" w:rsidR="00371C26" w:rsidRPr="001B4174" w:rsidRDefault="00371C26" w:rsidP="00931BC5">
            <w:pPr>
              <w:widowControl w:val="0"/>
              <w:jc w:val="center"/>
              <w:rPr>
                <w:color w:val="000000" w:themeColor="text1"/>
                <w:sz w:val="24"/>
                <w:szCs w:val="24"/>
              </w:rPr>
            </w:pPr>
          </w:p>
        </w:tc>
      </w:tr>
      <w:tr w:rsidR="001765F2" w:rsidRPr="001B4174" w14:paraId="126CF8C3" w14:textId="77777777" w:rsidTr="006A07EE">
        <w:trPr>
          <w:trHeight w:val="451"/>
        </w:trPr>
        <w:tc>
          <w:tcPr>
            <w:tcW w:w="186" w:type="pct"/>
            <w:vAlign w:val="center"/>
          </w:tcPr>
          <w:p w14:paraId="00490D3E" w14:textId="77777777" w:rsidR="00371C26" w:rsidRPr="001B4174" w:rsidRDefault="00371C26" w:rsidP="00931BC5">
            <w:pPr>
              <w:widowControl w:val="0"/>
              <w:jc w:val="center"/>
              <w:rPr>
                <w:b/>
                <w:bCs/>
                <w:color w:val="000000" w:themeColor="text1"/>
                <w:sz w:val="24"/>
                <w:szCs w:val="24"/>
              </w:rPr>
            </w:pPr>
            <w:r w:rsidRPr="001B4174">
              <w:rPr>
                <w:b/>
                <w:bCs/>
                <w:color w:val="000000" w:themeColor="text1"/>
                <w:sz w:val="24"/>
                <w:szCs w:val="24"/>
              </w:rPr>
              <w:t>I</w:t>
            </w:r>
          </w:p>
        </w:tc>
        <w:tc>
          <w:tcPr>
            <w:tcW w:w="4814" w:type="pct"/>
            <w:gridSpan w:val="8"/>
            <w:vAlign w:val="center"/>
          </w:tcPr>
          <w:p w14:paraId="0D8DC28B" w14:textId="1FF92228" w:rsidR="00371C26" w:rsidRPr="001B4174" w:rsidRDefault="00371C26" w:rsidP="00931BC5">
            <w:pPr>
              <w:widowControl w:val="0"/>
              <w:rPr>
                <w:b/>
                <w:bCs/>
                <w:color w:val="000000" w:themeColor="text1"/>
                <w:sz w:val="24"/>
                <w:szCs w:val="24"/>
              </w:rPr>
            </w:pPr>
            <w:r w:rsidRPr="001B4174">
              <w:rPr>
                <w:b/>
                <w:iCs/>
                <w:color w:val="000000" w:themeColor="text1"/>
                <w:sz w:val="24"/>
                <w:szCs w:val="24"/>
                <w:lang w:val="vi-VN"/>
              </w:rPr>
              <w:t xml:space="preserve">Nhóm </w:t>
            </w:r>
            <w:r w:rsidR="00222372" w:rsidRPr="001B4174">
              <w:rPr>
                <w:b/>
                <w:color w:val="000000" w:themeColor="text1"/>
                <w:sz w:val="24"/>
                <w:szCs w:val="24"/>
                <w:lang w:val="vi-VN"/>
              </w:rPr>
              <w:t>tiện ích phục vụ giải quyết TTHC và cung cấp DVC trực tuyến</w:t>
            </w:r>
            <w:r w:rsidR="00C60040" w:rsidRPr="001B4174">
              <w:rPr>
                <w:b/>
                <w:color w:val="000000" w:themeColor="text1"/>
                <w:sz w:val="24"/>
                <w:szCs w:val="24"/>
              </w:rPr>
              <w:t xml:space="preserve"> </w:t>
            </w:r>
            <w:r w:rsidR="00C60040" w:rsidRPr="001B4174">
              <w:rPr>
                <w:color w:val="000000" w:themeColor="text1"/>
                <w:sz w:val="24"/>
                <w:szCs w:val="24"/>
              </w:rPr>
              <w:t>(0</w:t>
            </w:r>
            <w:r w:rsidR="003E002C" w:rsidRPr="001B4174">
              <w:rPr>
                <w:color w:val="000000" w:themeColor="text1"/>
                <w:sz w:val="24"/>
                <w:szCs w:val="24"/>
                <w:lang w:val="vi-VN"/>
              </w:rPr>
              <w:t>3</w:t>
            </w:r>
            <w:r w:rsidR="00C60040" w:rsidRPr="001B4174">
              <w:rPr>
                <w:color w:val="000000" w:themeColor="text1"/>
                <w:sz w:val="24"/>
                <w:szCs w:val="24"/>
              </w:rPr>
              <w:t xml:space="preserve"> mô hình)</w:t>
            </w:r>
          </w:p>
        </w:tc>
      </w:tr>
      <w:tr w:rsidR="001765F2" w:rsidRPr="001B4174" w14:paraId="4BB9146D" w14:textId="77777777" w:rsidTr="006A07EE">
        <w:tc>
          <w:tcPr>
            <w:tcW w:w="186" w:type="pct"/>
            <w:vAlign w:val="center"/>
          </w:tcPr>
          <w:p w14:paraId="798FFD66" w14:textId="77777777" w:rsidR="00B56CD2" w:rsidRPr="001B4174" w:rsidRDefault="00B56CD2" w:rsidP="00931BC5">
            <w:pPr>
              <w:widowControl w:val="0"/>
              <w:jc w:val="center"/>
              <w:rPr>
                <w:b/>
                <w:bCs/>
                <w:color w:val="000000" w:themeColor="text1"/>
                <w:sz w:val="24"/>
                <w:szCs w:val="24"/>
              </w:rPr>
            </w:pPr>
            <w:r w:rsidRPr="001B4174">
              <w:rPr>
                <w:b/>
                <w:bCs/>
                <w:color w:val="000000" w:themeColor="text1"/>
                <w:sz w:val="24"/>
                <w:szCs w:val="24"/>
              </w:rPr>
              <w:t>1</w:t>
            </w:r>
          </w:p>
        </w:tc>
        <w:tc>
          <w:tcPr>
            <w:tcW w:w="924" w:type="pct"/>
            <w:vAlign w:val="center"/>
          </w:tcPr>
          <w:p w14:paraId="23F93D08" w14:textId="51D039CB" w:rsidR="00B56CD2" w:rsidRPr="001B4174" w:rsidRDefault="00B56CD2" w:rsidP="00931BC5">
            <w:pPr>
              <w:widowControl w:val="0"/>
              <w:jc w:val="both"/>
              <w:rPr>
                <w:color w:val="000000" w:themeColor="text1"/>
                <w:sz w:val="24"/>
                <w:szCs w:val="24"/>
              </w:rPr>
            </w:pPr>
            <w:r w:rsidRPr="001B4174">
              <w:rPr>
                <w:b/>
                <w:bCs/>
                <w:color w:val="000000" w:themeColor="text1"/>
                <w:sz w:val="24"/>
                <w:szCs w:val="24"/>
              </w:rPr>
              <w:t>Mô hình 1:</w:t>
            </w:r>
            <w:r w:rsidRPr="001B4174">
              <w:rPr>
                <w:color w:val="000000" w:themeColor="text1"/>
                <w:sz w:val="24"/>
                <w:szCs w:val="24"/>
              </w:rPr>
              <w:t xml:space="preserve"> Triển khai 53 dịch vụ công theo Đề án 06</w:t>
            </w:r>
          </w:p>
        </w:tc>
        <w:tc>
          <w:tcPr>
            <w:tcW w:w="554" w:type="pct"/>
            <w:vAlign w:val="center"/>
          </w:tcPr>
          <w:p w14:paraId="2BA71514" w14:textId="7CD05C8C" w:rsidR="00B56CD2" w:rsidRPr="002538E4" w:rsidRDefault="00690C96" w:rsidP="00931BC5">
            <w:pPr>
              <w:widowControl w:val="0"/>
              <w:jc w:val="center"/>
              <w:rPr>
                <w:color w:val="000000" w:themeColor="text1"/>
                <w:sz w:val="24"/>
                <w:szCs w:val="24"/>
                <w:lang w:val="vi-VN"/>
              </w:rPr>
            </w:pPr>
            <w:r w:rsidRPr="001B4174">
              <w:rPr>
                <w:color w:val="000000" w:themeColor="text1"/>
                <w:sz w:val="24"/>
                <w:szCs w:val="24"/>
                <w:lang w:val="vi-VN"/>
              </w:rPr>
              <w:t xml:space="preserve">Văn phòng </w:t>
            </w:r>
            <w:r w:rsidR="00953AB1">
              <w:rPr>
                <w:color w:val="000000" w:themeColor="text1"/>
                <w:sz w:val="24"/>
                <w:szCs w:val="24"/>
              </w:rPr>
              <w:t>HĐND-</w:t>
            </w:r>
            <w:r w:rsidRPr="001B4174">
              <w:rPr>
                <w:color w:val="000000" w:themeColor="text1"/>
                <w:sz w:val="24"/>
                <w:szCs w:val="24"/>
                <w:lang w:val="vi-VN"/>
              </w:rPr>
              <w:t xml:space="preserve">UBND </w:t>
            </w:r>
            <w:r w:rsidR="002538E4">
              <w:rPr>
                <w:color w:val="000000" w:themeColor="text1"/>
                <w:sz w:val="24"/>
                <w:szCs w:val="24"/>
                <w:lang w:val="vi-VN"/>
              </w:rPr>
              <w:t>xã</w:t>
            </w:r>
          </w:p>
        </w:tc>
        <w:tc>
          <w:tcPr>
            <w:tcW w:w="879" w:type="pct"/>
            <w:vAlign w:val="center"/>
          </w:tcPr>
          <w:p w14:paraId="43E06A72" w14:textId="1F05FC2A" w:rsidR="00466B48" w:rsidRPr="00466B48" w:rsidRDefault="00466B48" w:rsidP="00931BC5">
            <w:pPr>
              <w:widowControl w:val="0"/>
              <w:rPr>
                <w:color w:val="000000" w:themeColor="text1"/>
                <w:sz w:val="24"/>
                <w:szCs w:val="24"/>
              </w:rPr>
            </w:pPr>
            <w:r>
              <w:rPr>
                <w:color w:val="000000" w:themeColor="text1"/>
                <w:sz w:val="24"/>
                <w:szCs w:val="24"/>
              </w:rPr>
              <w:t xml:space="preserve">Các </w:t>
            </w:r>
            <w:r w:rsidR="002538E4">
              <w:rPr>
                <w:color w:val="000000" w:themeColor="text1"/>
                <w:sz w:val="24"/>
                <w:szCs w:val="24"/>
                <w:lang w:val="vi-VN"/>
              </w:rPr>
              <w:t>bộ phận</w:t>
            </w:r>
            <w:r>
              <w:rPr>
                <w:color w:val="000000" w:themeColor="text1"/>
                <w:sz w:val="24"/>
                <w:szCs w:val="24"/>
              </w:rPr>
              <w:t xml:space="preserve"> thực hiện g</w:t>
            </w:r>
            <w:r w:rsidR="00AD7B2C">
              <w:rPr>
                <w:color w:val="000000" w:themeColor="text1"/>
                <w:sz w:val="24"/>
                <w:szCs w:val="24"/>
              </w:rPr>
              <w:t>i</w:t>
            </w:r>
            <w:r>
              <w:rPr>
                <w:color w:val="000000" w:themeColor="text1"/>
                <w:sz w:val="24"/>
                <w:szCs w:val="24"/>
              </w:rPr>
              <w:t>ải quyết TTHC</w:t>
            </w:r>
          </w:p>
        </w:tc>
        <w:tc>
          <w:tcPr>
            <w:tcW w:w="1066" w:type="pct"/>
            <w:vAlign w:val="center"/>
          </w:tcPr>
          <w:p w14:paraId="13606A83" w14:textId="38E59397" w:rsidR="00B56CD2" w:rsidRPr="00727AA6" w:rsidRDefault="00727AA6" w:rsidP="00727AA6">
            <w:pPr>
              <w:widowControl w:val="0"/>
              <w:jc w:val="both"/>
              <w:rPr>
                <w:color w:val="000000" w:themeColor="text1"/>
                <w:sz w:val="24"/>
                <w:szCs w:val="24"/>
              </w:rPr>
            </w:pPr>
            <w:r>
              <w:rPr>
                <w:color w:val="000000" w:themeColor="text1"/>
                <w:sz w:val="24"/>
                <w:szCs w:val="24"/>
              </w:rPr>
              <w:t>Các ngành Thành viên</w:t>
            </w:r>
            <w:r w:rsidR="001D222C" w:rsidRPr="001B4174">
              <w:rPr>
                <w:color w:val="000000" w:themeColor="text1"/>
                <w:sz w:val="24"/>
                <w:szCs w:val="24"/>
                <w:lang w:val="vi-VN"/>
              </w:rPr>
              <w:t xml:space="preserve"> </w:t>
            </w:r>
            <w:r w:rsidR="00953AB1">
              <w:rPr>
                <w:color w:val="000000" w:themeColor="text1"/>
                <w:sz w:val="24"/>
                <w:szCs w:val="24"/>
              </w:rPr>
              <w:t>Bộ phận tiếp nhận, trả kết quả</w:t>
            </w:r>
            <w:r w:rsidR="001D222C" w:rsidRPr="001B4174">
              <w:rPr>
                <w:color w:val="000000" w:themeColor="text1"/>
                <w:sz w:val="24"/>
                <w:szCs w:val="24"/>
                <w:lang w:val="vi-VN"/>
              </w:rPr>
              <w:t xml:space="preserve"> </w:t>
            </w:r>
            <w:r>
              <w:rPr>
                <w:color w:val="000000" w:themeColor="text1"/>
                <w:sz w:val="24"/>
                <w:szCs w:val="24"/>
              </w:rPr>
              <w:t>cấp xã</w:t>
            </w:r>
          </w:p>
        </w:tc>
        <w:tc>
          <w:tcPr>
            <w:tcW w:w="459" w:type="pct"/>
            <w:gridSpan w:val="2"/>
            <w:vAlign w:val="center"/>
          </w:tcPr>
          <w:p w14:paraId="74E2E7EC" w14:textId="77777777" w:rsidR="00B56CD2" w:rsidRPr="001B4174" w:rsidRDefault="00B56CD2" w:rsidP="00931BC5">
            <w:pPr>
              <w:widowControl w:val="0"/>
              <w:jc w:val="center"/>
              <w:rPr>
                <w:color w:val="000000" w:themeColor="text1"/>
                <w:sz w:val="24"/>
                <w:szCs w:val="24"/>
              </w:rPr>
            </w:pPr>
            <w:r w:rsidRPr="001B4174">
              <w:rPr>
                <w:color w:val="000000" w:themeColor="text1"/>
                <w:sz w:val="24"/>
                <w:szCs w:val="24"/>
              </w:rPr>
              <w:t>30/12/2023</w:t>
            </w:r>
          </w:p>
        </w:tc>
        <w:tc>
          <w:tcPr>
            <w:tcW w:w="931" w:type="pct"/>
            <w:gridSpan w:val="2"/>
            <w:vAlign w:val="center"/>
          </w:tcPr>
          <w:p w14:paraId="4B4907B2" w14:textId="390C42AF" w:rsidR="00B56CD2" w:rsidRPr="001B4174" w:rsidRDefault="00B56CD2" w:rsidP="00931BC5">
            <w:pPr>
              <w:widowControl w:val="0"/>
              <w:jc w:val="center"/>
              <w:rPr>
                <w:color w:val="000000" w:themeColor="text1"/>
                <w:sz w:val="24"/>
                <w:szCs w:val="24"/>
              </w:rPr>
            </w:pPr>
            <w:r w:rsidRPr="001B4174">
              <w:rPr>
                <w:color w:val="000000" w:themeColor="text1"/>
                <w:sz w:val="24"/>
                <w:szCs w:val="24"/>
              </w:rPr>
              <w:t>V</w:t>
            </w:r>
            <w:r w:rsidR="00840057" w:rsidRPr="001B4174">
              <w:rPr>
                <w:color w:val="000000" w:themeColor="text1"/>
                <w:sz w:val="24"/>
                <w:szCs w:val="24"/>
              </w:rPr>
              <w:t>n</w:t>
            </w:r>
            <w:r w:rsidRPr="001B4174">
              <w:rPr>
                <w:color w:val="000000" w:themeColor="text1"/>
                <w:sz w:val="24"/>
                <w:szCs w:val="24"/>
              </w:rPr>
              <w:t>eID</w:t>
            </w:r>
            <w:r w:rsidR="00840057" w:rsidRPr="001B4174">
              <w:rPr>
                <w:color w:val="000000" w:themeColor="text1"/>
                <w:sz w:val="24"/>
                <w:szCs w:val="24"/>
                <w:lang w:val="vi-VN"/>
              </w:rPr>
              <w:t xml:space="preserve">; </w:t>
            </w:r>
            <w:r w:rsidR="008908E0" w:rsidRPr="001B4174">
              <w:rPr>
                <w:color w:val="000000" w:themeColor="text1"/>
                <w:sz w:val="24"/>
                <w:szCs w:val="24"/>
                <w:lang w:val="vi-VN"/>
              </w:rPr>
              <w:t>Hệ thống phần mềm Một cửa điện tử tỉnh</w:t>
            </w:r>
          </w:p>
        </w:tc>
      </w:tr>
      <w:tr w:rsidR="001765F2" w:rsidRPr="001B4174" w14:paraId="498AD487" w14:textId="77777777" w:rsidTr="006A07EE">
        <w:tc>
          <w:tcPr>
            <w:tcW w:w="186" w:type="pct"/>
            <w:vAlign w:val="center"/>
          </w:tcPr>
          <w:p w14:paraId="7F9A53F6" w14:textId="0B0E97EA" w:rsidR="00222372"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2</w:t>
            </w:r>
          </w:p>
        </w:tc>
        <w:tc>
          <w:tcPr>
            <w:tcW w:w="924" w:type="pct"/>
            <w:vAlign w:val="center"/>
          </w:tcPr>
          <w:p w14:paraId="5E940039" w14:textId="61C4EAE6" w:rsidR="00222372" w:rsidRPr="001B4174" w:rsidRDefault="00222372" w:rsidP="00931BC5">
            <w:pPr>
              <w:widowControl w:val="0"/>
              <w:jc w:val="both"/>
              <w:rPr>
                <w:b/>
                <w:bCs/>
                <w:color w:val="000000" w:themeColor="text1"/>
                <w:sz w:val="24"/>
                <w:szCs w:val="24"/>
              </w:rPr>
            </w:pPr>
            <w:r w:rsidRPr="001B4174">
              <w:rPr>
                <w:b/>
                <w:bCs/>
                <w:color w:val="000000" w:themeColor="text1"/>
                <w:sz w:val="24"/>
                <w:szCs w:val="24"/>
              </w:rPr>
              <w:t xml:space="preserve">Mô hình </w:t>
            </w:r>
            <w:r w:rsidR="00B5361F" w:rsidRPr="001B4174">
              <w:rPr>
                <w:b/>
                <w:bCs/>
                <w:color w:val="000000" w:themeColor="text1"/>
                <w:sz w:val="24"/>
                <w:szCs w:val="24"/>
                <w:lang w:val="vi-VN"/>
              </w:rPr>
              <w:t>2</w:t>
            </w:r>
            <w:r w:rsidRPr="001B4174">
              <w:rPr>
                <w:b/>
                <w:bCs/>
                <w:color w:val="000000" w:themeColor="text1"/>
                <w:sz w:val="24"/>
                <w:szCs w:val="24"/>
              </w:rPr>
              <w:t>:</w:t>
            </w:r>
            <w:r w:rsidRPr="001B4174">
              <w:rPr>
                <w:color w:val="000000" w:themeColor="text1"/>
                <w:sz w:val="24"/>
                <w:szCs w:val="24"/>
              </w:rPr>
              <w:t xml:space="preserve"> </w:t>
            </w:r>
            <w:r w:rsidR="00C761DD" w:rsidRPr="001B4174">
              <w:rPr>
                <w:color w:val="000000" w:themeColor="text1"/>
                <w:sz w:val="24"/>
                <w:szCs w:val="24"/>
              </w:rPr>
              <w:t>Lưu trữ, chứng thực các giấy tờ tài liệu điện tử phục vụ người dân, doanh nghiệp tham gia môi trường số.</w:t>
            </w:r>
          </w:p>
        </w:tc>
        <w:tc>
          <w:tcPr>
            <w:tcW w:w="554" w:type="pct"/>
            <w:vAlign w:val="center"/>
          </w:tcPr>
          <w:p w14:paraId="6ED96E49" w14:textId="3960E60E" w:rsidR="00633735" w:rsidRPr="00727AA6" w:rsidRDefault="002538E4" w:rsidP="003E4797">
            <w:pPr>
              <w:widowControl w:val="0"/>
              <w:jc w:val="center"/>
              <w:rPr>
                <w:color w:val="000000" w:themeColor="text1"/>
                <w:sz w:val="24"/>
                <w:szCs w:val="24"/>
              </w:rPr>
            </w:pPr>
            <w:r>
              <w:rPr>
                <w:color w:val="000000" w:themeColor="text1"/>
                <w:sz w:val="24"/>
                <w:szCs w:val="24"/>
                <w:lang w:val="vi-VN"/>
              </w:rPr>
              <w:t xml:space="preserve">Công chức </w:t>
            </w:r>
            <w:r w:rsidR="00727AA6">
              <w:rPr>
                <w:color w:val="000000" w:themeColor="text1"/>
                <w:sz w:val="24"/>
                <w:szCs w:val="24"/>
              </w:rPr>
              <w:t>Tư pháp</w:t>
            </w:r>
            <w:r>
              <w:rPr>
                <w:color w:val="000000" w:themeColor="text1"/>
                <w:sz w:val="24"/>
                <w:szCs w:val="24"/>
                <w:lang w:val="vi-VN"/>
              </w:rPr>
              <w:t xml:space="preserve"> xã</w:t>
            </w:r>
            <w:r w:rsidR="00727AA6">
              <w:rPr>
                <w:color w:val="000000" w:themeColor="text1"/>
                <w:sz w:val="24"/>
                <w:szCs w:val="24"/>
              </w:rPr>
              <w:t xml:space="preserve"> </w:t>
            </w:r>
          </w:p>
        </w:tc>
        <w:tc>
          <w:tcPr>
            <w:tcW w:w="879" w:type="pct"/>
            <w:vAlign w:val="center"/>
          </w:tcPr>
          <w:p w14:paraId="2668CFB9" w14:textId="5FF83086" w:rsidR="00222372" w:rsidRPr="001B4174" w:rsidRDefault="0011348F" w:rsidP="00931BC5">
            <w:pPr>
              <w:widowControl w:val="0"/>
              <w:jc w:val="center"/>
              <w:rPr>
                <w:color w:val="000000" w:themeColor="text1"/>
                <w:sz w:val="24"/>
                <w:szCs w:val="24"/>
                <w:lang w:val="vi-VN"/>
              </w:rPr>
            </w:pPr>
            <w:r w:rsidRPr="001B4174">
              <w:rPr>
                <w:color w:val="000000" w:themeColor="text1"/>
                <w:sz w:val="24"/>
                <w:szCs w:val="24"/>
                <w:lang w:val="vi-VN"/>
              </w:rPr>
              <w:t xml:space="preserve">Văn phòng </w:t>
            </w:r>
            <w:r w:rsidR="00953AB1">
              <w:rPr>
                <w:color w:val="000000" w:themeColor="text1"/>
                <w:sz w:val="24"/>
                <w:szCs w:val="24"/>
              </w:rPr>
              <w:t xml:space="preserve">HĐND </w:t>
            </w:r>
            <w:r w:rsidR="00633735">
              <w:rPr>
                <w:color w:val="000000" w:themeColor="text1"/>
                <w:sz w:val="24"/>
                <w:szCs w:val="24"/>
              </w:rPr>
              <w:t>-</w:t>
            </w:r>
            <w:r w:rsidR="00953AB1">
              <w:rPr>
                <w:color w:val="000000" w:themeColor="text1"/>
                <w:sz w:val="24"/>
                <w:szCs w:val="24"/>
              </w:rPr>
              <w:t xml:space="preserve"> </w:t>
            </w:r>
            <w:r w:rsidR="00953AB1" w:rsidRPr="001B4174">
              <w:rPr>
                <w:color w:val="000000" w:themeColor="text1"/>
                <w:sz w:val="24"/>
                <w:szCs w:val="24"/>
                <w:lang w:val="vi-VN"/>
              </w:rPr>
              <w:t>UBND</w:t>
            </w:r>
            <w:r w:rsidR="00953AB1">
              <w:rPr>
                <w:color w:val="000000" w:themeColor="text1"/>
                <w:sz w:val="24"/>
                <w:szCs w:val="24"/>
              </w:rPr>
              <w:t xml:space="preserve"> </w:t>
            </w:r>
            <w:r w:rsidR="002538E4">
              <w:rPr>
                <w:color w:val="000000" w:themeColor="text1"/>
                <w:sz w:val="24"/>
                <w:szCs w:val="24"/>
                <w:lang w:val="vi-VN"/>
              </w:rPr>
              <w:t>xã</w:t>
            </w:r>
          </w:p>
        </w:tc>
        <w:tc>
          <w:tcPr>
            <w:tcW w:w="1066" w:type="pct"/>
            <w:vAlign w:val="center"/>
          </w:tcPr>
          <w:p w14:paraId="1DF5A096" w14:textId="13D129C0" w:rsidR="00222372" w:rsidRPr="002538E4" w:rsidRDefault="006B3EE2" w:rsidP="00727AA6">
            <w:pPr>
              <w:widowControl w:val="0"/>
              <w:jc w:val="both"/>
              <w:rPr>
                <w:iCs/>
                <w:color w:val="000000" w:themeColor="text1"/>
                <w:sz w:val="24"/>
                <w:szCs w:val="24"/>
                <w:lang w:val="vi-VN"/>
              </w:rPr>
            </w:pPr>
            <w:r w:rsidRPr="001B4174">
              <w:rPr>
                <w:bCs/>
                <w:iCs/>
                <w:color w:val="000000" w:themeColor="text1"/>
                <w:sz w:val="24"/>
                <w:szCs w:val="24"/>
              </w:rPr>
              <w:t>Cục Cảnh sát QLHC</w:t>
            </w:r>
            <w:r w:rsidR="00BF0E96" w:rsidRPr="001B4174">
              <w:rPr>
                <w:bCs/>
                <w:iCs/>
                <w:color w:val="000000" w:themeColor="text1"/>
                <w:sz w:val="24"/>
                <w:szCs w:val="24"/>
                <w:lang w:val="vi-VN"/>
              </w:rPr>
              <w:t xml:space="preserve"> về TTXH</w:t>
            </w:r>
            <w:r w:rsidR="00822F27" w:rsidRPr="001B4174">
              <w:rPr>
                <w:bCs/>
                <w:iCs/>
                <w:color w:val="000000" w:themeColor="text1"/>
                <w:sz w:val="24"/>
                <w:szCs w:val="24"/>
                <w:lang w:val="vi-VN"/>
              </w:rPr>
              <w:t>;</w:t>
            </w:r>
            <w:r w:rsidR="00953AB1">
              <w:rPr>
                <w:bCs/>
                <w:iCs/>
                <w:color w:val="000000" w:themeColor="text1"/>
                <w:sz w:val="24"/>
                <w:szCs w:val="24"/>
              </w:rPr>
              <w:t xml:space="preserve"> </w:t>
            </w:r>
            <w:r w:rsidR="00822F27" w:rsidRPr="001B4174">
              <w:rPr>
                <w:bCs/>
                <w:iCs/>
                <w:color w:val="000000" w:themeColor="text1"/>
                <w:sz w:val="24"/>
                <w:szCs w:val="24"/>
                <w:lang w:val="vi-VN"/>
              </w:rPr>
              <w:t xml:space="preserve"> </w:t>
            </w:r>
            <w:r w:rsidR="00953AB1">
              <w:rPr>
                <w:color w:val="000000" w:themeColor="text1"/>
                <w:sz w:val="24"/>
                <w:szCs w:val="24"/>
              </w:rPr>
              <w:t>Phòng CSQLHC về TTXH</w:t>
            </w:r>
            <w:r w:rsidR="00953AB1">
              <w:rPr>
                <w:bCs/>
                <w:iCs/>
                <w:color w:val="000000" w:themeColor="text1"/>
                <w:sz w:val="24"/>
                <w:szCs w:val="24"/>
              </w:rPr>
              <w:t xml:space="preserve">; </w:t>
            </w:r>
            <w:r w:rsidR="00727AA6">
              <w:rPr>
                <w:bCs/>
                <w:iCs/>
                <w:color w:val="000000" w:themeColor="text1"/>
                <w:sz w:val="24"/>
                <w:szCs w:val="24"/>
              </w:rPr>
              <w:t xml:space="preserve">Sở Tư pháp, </w:t>
            </w:r>
            <w:r w:rsidR="003E4797">
              <w:rPr>
                <w:bCs/>
                <w:iCs/>
                <w:color w:val="000000" w:themeColor="text1"/>
                <w:sz w:val="24"/>
                <w:szCs w:val="24"/>
              </w:rPr>
              <w:t>Sở Nội vụ, Phòng Tư pháp</w:t>
            </w:r>
            <w:r w:rsidR="002538E4">
              <w:rPr>
                <w:bCs/>
                <w:iCs/>
                <w:color w:val="000000" w:themeColor="text1"/>
                <w:sz w:val="24"/>
                <w:szCs w:val="24"/>
                <w:lang w:val="vi-VN"/>
              </w:rPr>
              <w:t xml:space="preserve">; </w:t>
            </w:r>
            <w:r w:rsidR="002538E4">
              <w:rPr>
                <w:color w:val="000000" w:themeColor="text1"/>
                <w:sz w:val="24"/>
                <w:szCs w:val="24"/>
                <w:lang w:val="vi-VN"/>
              </w:rPr>
              <w:t xml:space="preserve">Công chức </w:t>
            </w:r>
            <w:r w:rsidR="002538E4">
              <w:rPr>
                <w:color w:val="000000" w:themeColor="text1"/>
                <w:sz w:val="24"/>
                <w:szCs w:val="24"/>
              </w:rPr>
              <w:t>Tư pháp</w:t>
            </w:r>
            <w:r w:rsidR="002538E4">
              <w:rPr>
                <w:color w:val="000000" w:themeColor="text1"/>
                <w:sz w:val="24"/>
                <w:szCs w:val="24"/>
                <w:lang w:val="vi-VN"/>
              </w:rPr>
              <w:t xml:space="preserve"> xã</w:t>
            </w:r>
          </w:p>
        </w:tc>
        <w:tc>
          <w:tcPr>
            <w:tcW w:w="459" w:type="pct"/>
            <w:gridSpan w:val="2"/>
            <w:vAlign w:val="center"/>
          </w:tcPr>
          <w:p w14:paraId="731E4CB1" w14:textId="58FEDDDE" w:rsidR="00222372" w:rsidRPr="001B4174" w:rsidRDefault="00E952A1" w:rsidP="00931BC5">
            <w:pPr>
              <w:widowControl w:val="0"/>
              <w:jc w:val="center"/>
              <w:rPr>
                <w:color w:val="000000" w:themeColor="text1"/>
                <w:sz w:val="24"/>
                <w:szCs w:val="24"/>
                <w:lang w:val="vi-VN"/>
              </w:rPr>
            </w:pPr>
            <w:r w:rsidRPr="001B4174">
              <w:rPr>
                <w:color w:val="000000" w:themeColor="text1"/>
                <w:sz w:val="24"/>
                <w:szCs w:val="24"/>
              </w:rPr>
              <w:t>Trong</w:t>
            </w:r>
            <w:r w:rsidRPr="001B4174">
              <w:rPr>
                <w:color w:val="000000" w:themeColor="text1"/>
                <w:sz w:val="24"/>
                <w:szCs w:val="24"/>
                <w:lang w:val="vi-VN"/>
              </w:rPr>
              <w:t xml:space="preserve"> năm 2023</w:t>
            </w:r>
          </w:p>
        </w:tc>
        <w:tc>
          <w:tcPr>
            <w:tcW w:w="931" w:type="pct"/>
            <w:gridSpan w:val="2"/>
            <w:vAlign w:val="center"/>
          </w:tcPr>
          <w:p w14:paraId="6C7116F6" w14:textId="56889FE1" w:rsidR="00222372" w:rsidRPr="001B4174" w:rsidRDefault="00222372" w:rsidP="00931BC5">
            <w:pPr>
              <w:widowControl w:val="0"/>
              <w:jc w:val="both"/>
              <w:rPr>
                <w:color w:val="000000" w:themeColor="text1"/>
                <w:sz w:val="24"/>
                <w:szCs w:val="24"/>
              </w:rPr>
            </w:pPr>
            <w:r w:rsidRPr="001B4174">
              <w:rPr>
                <w:bCs/>
                <w:iCs/>
                <w:color w:val="000000" w:themeColor="text1"/>
                <w:sz w:val="24"/>
                <w:szCs w:val="24"/>
              </w:rPr>
              <w:t>V</w:t>
            </w:r>
            <w:r w:rsidR="00336B3A" w:rsidRPr="001B4174">
              <w:rPr>
                <w:bCs/>
                <w:iCs/>
                <w:color w:val="000000" w:themeColor="text1"/>
                <w:sz w:val="24"/>
                <w:szCs w:val="24"/>
              </w:rPr>
              <w:t>N</w:t>
            </w:r>
            <w:r w:rsidRPr="001B4174">
              <w:rPr>
                <w:bCs/>
                <w:iCs/>
                <w:color w:val="000000" w:themeColor="text1"/>
                <w:sz w:val="24"/>
                <w:szCs w:val="24"/>
              </w:rPr>
              <w:t xml:space="preserve">eID, </w:t>
            </w:r>
            <w:r w:rsidR="008908E0" w:rsidRPr="001B4174">
              <w:rPr>
                <w:color w:val="000000" w:themeColor="text1"/>
                <w:sz w:val="24"/>
                <w:szCs w:val="24"/>
                <w:lang w:val="vi-VN"/>
              </w:rPr>
              <w:t>Hệ thống phần mềm Một cửa điện tử tỉnh</w:t>
            </w:r>
            <w:r w:rsidRPr="001B4174">
              <w:rPr>
                <w:bCs/>
                <w:iCs/>
                <w:color w:val="000000" w:themeColor="text1"/>
                <w:sz w:val="24"/>
                <w:szCs w:val="24"/>
              </w:rPr>
              <w:t>; Phần mềm chuyên nghành chứng thực điện tử.</w:t>
            </w:r>
          </w:p>
        </w:tc>
      </w:tr>
      <w:tr w:rsidR="001765F2" w:rsidRPr="001B4174" w14:paraId="796B1491" w14:textId="77777777" w:rsidTr="006A07EE">
        <w:tc>
          <w:tcPr>
            <w:tcW w:w="186" w:type="pct"/>
            <w:vAlign w:val="center"/>
          </w:tcPr>
          <w:p w14:paraId="2453B60A" w14:textId="2E8FB495" w:rsidR="00AB00E1"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3</w:t>
            </w:r>
          </w:p>
        </w:tc>
        <w:tc>
          <w:tcPr>
            <w:tcW w:w="924" w:type="pct"/>
            <w:vAlign w:val="center"/>
          </w:tcPr>
          <w:p w14:paraId="3A7B60EB" w14:textId="2FAC39FC" w:rsidR="00AB00E1" w:rsidRPr="001B4174" w:rsidRDefault="00AB00E1" w:rsidP="00931BC5">
            <w:pPr>
              <w:pStyle w:val="Heading2"/>
              <w:spacing w:before="0" w:after="0" w:line="240" w:lineRule="auto"/>
              <w:rPr>
                <w:rFonts w:ascii="Times New Roman" w:hAnsi="Times New Roman" w:cs="Times New Roman"/>
                <w:b/>
                <w:bCs/>
                <w:color w:val="000000" w:themeColor="text1"/>
                <w:sz w:val="24"/>
                <w:szCs w:val="24"/>
              </w:rPr>
            </w:pPr>
            <w:r w:rsidRPr="001B4174">
              <w:rPr>
                <w:rFonts w:ascii="Times New Roman" w:hAnsi="Times New Roman" w:cs="Times New Roman"/>
                <w:b/>
                <w:color w:val="000000" w:themeColor="text1"/>
                <w:sz w:val="24"/>
                <w:szCs w:val="24"/>
                <w:lang w:val="en-US"/>
              </w:rPr>
              <w:t xml:space="preserve">Mô hình </w:t>
            </w:r>
            <w:r w:rsidR="00C36D34" w:rsidRPr="001B4174">
              <w:rPr>
                <w:rFonts w:ascii="Times New Roman" w:hAnsi="Times New Roman" w:cs="Times New Roman"/>
                <w:b/>
                <w:color w:val="000000" w:themeColor="text1"/>
                <w:sz w:val="24"/>
                <w:szCs w:val="24"/>
              </w:rPr>
              <w:t>3</w:t>
            </w:r>
            <w:r w:rsidRPr="001B4174">
              <w:rPr>
                <w:rFonts w:ascii="Times New Roman" w:hAnsi="Times New Roman" w:cs="Times New Roman"/>
                <w:b/>
                <w:color w:val="000000" w:themeColor="text1"/>
                <w:sz w:val="24"/>
                <w:szCs w:val="24"/>
                <w:lang w:val="en-US"/>
              </w:rPr>
              <w:t>:</w:t>
            </w:r>
            <w:r w:rsidRPr="001B4174">
              <w:rPr>
                <w:rFonts w:ascii="Times New Roman" w:hAnsi="Times New Roman" w:cs="Times New Roman"/>
                <w:color w:val="000000" w:themeColor="text1"/>
                <w:sz w:val="24"/>
                <w:szCs w:val="24"/>
                <w:lang w:val="en-US"/>
              </w:rPr>
              <w:t xml:space="preserve"> </w:t>
            </w:r>
            <w:r w:rsidRPr="001B4174">
              <w:rPr>
                <w:rFonts w:ascii="Times New Roman" w:eastAsiaTheme="minorHAnsi" w:hAnsi="Times New Roman" w:cs="Times New Roman"/>
                <w:color w:val="000000" w:themeColor="text1"/>
                <w:spacing w:val="0"/>
                <w:sz w:val="24"/>
                <w:szCs w:val="24"/>
                <w:lang w:val="en-US"/>
              </w:rPr>
              <w:t xml:space="preserve">Triển khai cung cấp dịch vụ công trực tuyến trên </w:t>
            </w:r>
            <w:r w:rsidR="00196677" w:rsidRPr="001B4174">
              <w:rPr>
                <w:rFonts w:ascii="Times New Roman" w:eastAsiaTheme="minorHAnsi" w:hAnsi="Times New Roman" w:cs="Times New Roman"/>
                <w:color w:val="000000" w:themeColor="text1"/>
                <w:spacing w:val="0"/>
                <w:sz w:val="24"/>
                <w:szCs w:val="24"/>
                <w:lang w:val="en-US"/>
              </w:rPr>
              <w:t>VNeID</w:t>
            </w:r>
          </w:p>
        </w:tc>
        <w:tc>
          <w:tcPr>
            <w:tcW w:w="554" w:type="pct"/>
            <w:vAlign w:val="center"/>
          </w:tcPr>
          <w:p w14:paraId="2A41F58F" w14:textId="64C893DD" w:rsidR="00754796" w:rsidRPr="002538E4" w:rsidRDefault="00C5312F" w:rsidP="00754796">
            <w:pPr>
              <w:widowControl w:val="0"/>
              <w:jc w:val="center"/>
              <w:rPr>
                <w:color w:val="000000" w:themeColor="text1"/>
                <w:sz w:val="24"/>
                <w:szCs w:val="24"/>
                <w:lang w:val="vi-VN"/>
              </w:rPr>
            </w:pPr>
            <w:r w:rsidRPr="001B4174">
              <w:rPr>
                <w:color w:val="000000" w:themeColor="text1"/>
                <w:sz w:val="24"/>
                <w:szCs w:val="24"/>
                <w:lang w:val="vi-VN"/>
              </w:rPr>
              <w:t>Cục Cảnh sát QLHC về TTXH</w:t>
            </w:r>
            <w:r w:rsidR="00754796">
              <w:rPr>
                <w:color w:val="000000" w:themeColor="text1"/>
                <w:sz w:val="24"/>
                <w:szCs w:val="24"/>
              </w:rPr>
              <w:t xml:space="preserve">; </w:t>
            </w:r>
            <w:r w:rsidR="00754796" w:rsidRPr="001B4174">
              <w:rPr>
                <w:color w:val="000000" w:themeColor="text1"/>
                <w:sz w:val="24"/>
                <w:szCs w:val="24"/>
                <w:lang w:val="vi-VN"/>
              </w:rPr>
              <w:t xml:space="preserve">Văn phòng </w:t>
            </w:r>
            <w:r w:rsidR="00754796">
              <w:rPr>
                <w:color w:val="000000" w:themeColor="text1"/>
                <w:sz w:val="24"/>
                <w:szCs w:val="24"/>
              </w:rPr>
              <w:t>HĐND-</w:t>
            </w:r>
            <w:r w:rsidR="00754796" w:rsidRPr="001B4174">
              <w:rPr>
                <w:color w:val="000000" w:themeColor="text1"/>
                <w:sz w:val="24"/>
                <w:szCs w:val="24"/>
                <w:lang w:val="vi-VN"/>
              </w:rPr>
              <w:t xml:space="preserve">UBND </w:t>
            </w:r>
            <w:r w:rsidR="002538E4">
              <w:rPr>
                <w:color w:val="000000" w:themeColor="text1"/>
                <w:sz w:val="24"/>
                <w:szCs w:val="24"/>
                <w:lang w:val="vi-VN"/>
              </w:rPr>
              <w:t>xã</w:t>
            </w:r>
          </w:p>
        </w:tc>
        <w:tc>
          <w:tcPr>
            <w:tcW w:w="879" w:type="pct"/>
            <w:vAlign w:val="center"/>
          </w:tcPr>
          <w:p w14:paraId="3F762ECA" w14:textId="469D0E51" w:rsidR="00AB00E1" w:rsidRPr="00754796" w:rsidRDefault="002538E4" w:rsidP="003E4797">
            <w:pPr>
              <w:widowControl w:val="0"/>
              <w:jc w:val="center"/>
              <w:rPr>
                <w:color w:val="000000" w:themeColor="text1"/>
                <w:sz w:val="24"/>
                <w:szCs w:val="24"/>
              </w:rPr>
            </w:pPr>
            <w:r>
              <w:rPr>
                <w:color w:val="000000" w:themeColor="text1"/>
                <w:sz w:val="24"/>
                <w:szCs w:val="24"/>
              </w:rPr>
              <w:t xml:space="preserve">Các </w:t>
            </w:r>
            <w:r>
              <w:rPr>
                <w:color w:val="000000" w:themeColor="text1"/>
                <w:sz w:val="24"/>
                <w:szCs w:val="24"/>
                <w:lang w:val="vi-VN"/>
              </w:rPr>
              <w:t>bộ phận</w:t>
            </w:r>
            <w:r>
              <w:rPr>
                <w:color w:val="000000" w:themeColor="text1"/>
                <w:sz w:val="24"/>
                <w:szCs w:val="24"/>
              </w:rPr>
              <w:t xml:space="preserve"> thực hiện giải quyết TTHC</w:t>
            </w:r>
          </w:p>
        </w:tc>
        <w:tc>
          <w:tcPr>
            <w:tcW w:w="1066" w:type="pct"/>
            <w:vAlign w:val="center"/>
          </w:tcPr>
          <w:p w14:paraId="33EDCBEF" w14:textId="261BB7C4" w:rsidR="00AB00E1" w:rsidRPr="002538E4" w:rsidRDefault="004438B9" w:rsidP="00931BC5">
            <w:pPr>
              <w:widowControl w:val="0"/>
              <w:jc w:val="center"/>
              <w:rPr>
                <w:iCs/>
                <w:color w:val="000000" w:themeColor="text1"/>
                <w:sz w:val="24"/>
                <w:szCs w:val="24"/>
                <w:lang w:val="vi-VN"/>
              </w:rPr>
            </w:pPr>
            <w:r w:rsidRPr="002538E4">
              <w:rPr>
                <w:iCs/>
                <w:color w:val="000000" w:themeColor="text1"/>
                <w:sz w:val="24"/>
                <w:szCs w:val="24"/>
              </w:rPr>
              <w:t>Bộ phận tiếp nhận, trả kết quả cấp xã</w:t>
            </w:r>
          </w:p>
        </w:tc>
        <w:tc>
          <w:tcPr>
            <w:tcW w:w="459" w:type="pct"/>
            <w:gridSpan w:val="2"/>
            <w:vAlign w:val="center"/>
          </w:tcPr>
          <w:p w14:paraId="44B54D6A" w14:textId="23FE7907" w:rsidR="00AB00E1" w:rsidRPr="001B4174" w:rsidRDefault="004742DE" w:rsidP="00931BC5">
            <w:pPr>
              <w:widowControl w:val="0"/>
              <w:jc w:val="center"/>
              <w:rPr>
                <w:color w:val="000000" w:themeColor="text1"/>
                <w:sz w:val="24"/>
                <w:szCs w:val="24"/>
              </w:rPr>
            </w:pPr>
            <w:r w:rsidRPr="001B4174">
              <w:rPr>
                <w:color w:val="000000" w:themeColor="text1"/>
                <w:sz w:val="24"/>
                <w:szCs w:val="24"/>
              </w:rPr>
              <w:t>Trong</w:t>
            </w:r>
            <w:r w:rsidRPr="001B4174">
              <w:rPr>
                <w:color w:val="000000" w:themeColor="text1"/>
                <w:sz w:val="24"/>
                <w:szCs w:val="24"/>
                <w:lang w:val="vi-VN"/>
              </w:rPr>
              <w:t xml:space="preserve"> năm 2023</w:t>
            </w:r>
          </w:p>
        </w:tc>
        <w:tc>
          <w:tcPr>
            <w:tcW w:w="931" w:type="pct"/>
            <w:gridSpan w:val="2"/>
            <w:vAlign w:val="center"/>
          </w:tcPr>
          <w:p w14:paraId="5D27F911" w14:textId="77777777" w:rsidR="00385E45" w:rsidRPr="001B4174" w:rsidRDefault="00385E45" w:rsidP="00931BC5">
            <w:pPr>
              <w:widowControl w:val="0"/>
              <w:jc w:val="center"/>
              <w:rPr>
                <w:color w:val="000000" w:themeColor="text1"/>
                <w:sz w:val="24"/>
                <w:szCs w:val="24"/>
              </w:rPr>
            </w:pPr>
            <w:r w:rsidRPr="001B4174">
              <w:rPr>
                <w:color w:val="000000" w:themeColor="text1"/>
                <w:sz w:val="24"/>
                <w:szCs w:val="24"/>
              </w:rPr>
              <w:t>VNeID</w:t>
            </w:r>
          </w:p>
          <w:p w14:paraId="7A67C12F" w14:textId="77777777" w:rsidR="00AB00E1" w:rsidRPr="001B4174" w:rsidRDefault="00AB00E1" w:rsidP="00931BC5">
            <w:pPr>
              <w:widowControl w:val="0"/>
              <w:jc w:val="center"/>
              <w:rPr>
                <w:bCs/>
                <w:iCs/>
                <w:color w:val="000000" w:themeColor="text1"/>
                <w:sz w:val="24"/>
                <w:szCs w:val="24"/>
              </w:rPr>
            </w:pPr>
          </w:p>
        </w:tc>
      </w:tr>
      <w:tr w:rsidR="001765F2" w:rsidRPr="001B4174" w14:paraId="4B048C48" w14:textId="77777777" w:rsidTr="006A07EE">
        <w:tc>
          <w:tcPr>
            <w:tcW w:w="186" w:type="pct"/>
            <w:vAlign w:val="center"/>
          </w:tcPr>
          <w:p w14:paraId="6E080DF1" w14:textId="77777777" w:rsidR="00222372" w:rsidRPr="001B4174" w:rsidRDefault="00222372" w:rsidP="00931BC5">
            <w:pPr>
              <w:widowControl w:val="0"/>
              <w:jc w:val="center"/>
              <w:rPr>
                <w:b/>
                <w:bCs/>
                <w:color w:val="000000" w:themeColor="text1"/>
                <w:sz w:val="24"/>
                <w:szCs w:val="24"/>
              </w:rPr>
            </w:pPr>
            <w:r w:rsidRPr="001B4174">
              <w:rPr>
                <w:b/>
                <w:bCs/>
                <w:color w:val="000000" w:themeColor="text1"/>
                <w:sz w:val="24"/>
                <w:szCs w:val="24"/>
              </w:rPr>
              <w:t>II</w:t>
            </w:r>
          </w:p>
        </w:tc>
        <w:tc>
          <w:tcPr>
            <w:tcW w:w="4814" w:type="pct"/>
            <w:gridSpan w:val="8"/>
            <w:vAlign w:val="center"/>
          </w:tcPr>
          <w:p w14:paraId="460BBAA8" w14:textId="4B577DE9" w:rsidR="00222372" w:rsidRPr="001B4174" w:rsidRDefault="00222372" w:rsidP="00931BC5">
            <w:pPr>
              <w:widowControl w:val="0"/>
              <w:jc w:val="both"/>
              <w:rPr>
                <w:b/>
                <w:color w:val="000000" w:themeColor="text1"/>
                <w:sz w:val="24"/>
                <w:szCs w:val="24"/>
              </w:rPr>
            </w:pPr>
            <w:r w:rsidRPr="001B4174">
              <w:rPr>
                <w:b/>
                <w:color w:val="000000" w:themeColor="text1"/>
                <w:sz w:val="24"/>
                <w:szCs w:val="24"/>
              </w:rPr>
              <w:t xml:space="preserve"> Nhóm tiện ích phát triển kinh tế xã hội</w:t>
            </w:r>
            <w:r w:rsidR="00C60040" w:rsidRPr="001B4174">
              <w:rPr>
                <w:b/>
                <w:color w:val="000000" w:themeColor="text1"/>
                <w:sz w:val="24"/>
                <w:szCs w:val="24"/>
              </w:rPr>
              <w:t xml:space="preserve"> </w:t>
            </w:r>
            <w:r w:rsidR="00C60040" w:rsidRPr="001B4174">
              <w:rPr>
                <w:color w:val="000000" w:themeColor="text1"/>
                <w:sz w:val="24"/>
                <w:szCs w:val="24"/>
              </w:rPr>
              <w:t>(</w:t>
            </w:r>
            <w:r w:rsidR="00AE06C2" w:rsidRPr="001B4174">
              <w:rPr>
                <w:color w:val="000000" w:themeColor="text1"/>
                <w:sz w:val="24"/>
                <w:szCs w:val="24"/>
              </w:rPr>
              <w:t>1</w:t>
            </w:r>
            <w:r w:rsidR="00013E73" w:rsidRPr="001B4174">
              <w:rPr>
                <w:color w:val="000000" w:themeColor="text1"/>
                <w:sz w:val="24"/>
                <w:szCs w:val="24"/>
                <w:lang w:val="vi-VN"/>
              </w:rPr>
              <w:t xml:space="preserve">0 </w:t>
            </w:r>
            <w:r w:rsidR="00C60040" w:rsidRPr="001B4174">
              <w:rPr>
                <w:color w:val="000000" w:themeColor="text1"/>
                <w:sz w:val="24"/>
                <w:szCs w:val="24"/>
              </w:rPr>
              <w:t>mô hình)</w:t>
            </w:r>
          </w:p>
        </w:tc>
      </w:tr>
      <w:tr w:rsidR="001765F2" w:rsidRPr="001B4174" w14:paraId="267B42A3" w14:textId="77777777" w:rsidTr="006A07EE">
        <w:tc>
          <w:tcPr>
            <w:tcW w:w="186" w:type="pct"/>
            <w:vAlign w:val="center"/>
          </w:tcPr>
          <w:p w14:paraId="08868A6A" w14:textId="2270E7FE" w:rsidR="00E31E8F"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4</w:t>
            </w:r>
          </w:p>
        </w:tc>
        <w:tc>
          <w:tcPr>
            <w:tcW w:w="924" w:type="pct"/>
            <w:vAlign w:val="center"/>
          </w:tcPr>
          <w:p w14:paraId="2C78B955" w14:textId="3FCAEEC9" w:rsidR="00E31E8F" w:rsidRPr="001B4174" w:rsidRDefault="00E31E8F" w:rsidP="00931BC5">
            <w:pPr>
              <w:widowControl w:val="0"/>
              <w:jc w:val="both"/>
              <w:rPr>
                <w:color w:val="000000" w:themeColor="text1"/>
                <w:sz w:val="24"/>
                <w:szCs w:val="24"/>
              </w:rPr>
            </w:pPr>
            <w:r w:rsidRPr="001B4174">
              <w:rPr>
                <w:b/>
                <w:bCs/>
                <w:color w:val="000000" w:themeColor="text1"/>
                <w:sz w:val="24"/>
                <w:szCs w:val="24"/>
              </w:rPr>
              <w:t xml:space="preserve">Mô hình </w:t>
            </w:r>
            <w:r w:rsidR="00904835" w:rsidRPr="001B4174">
              <w:rPr>
                <w:b/>
                <w:bCs/>
                <w:color w:val="000000" w:themeColor="text1"/>
                <w:sz w:val="24"/>
                <w:szCs w:val="24"/>
                <w:lang w:val="vi-VN"/>
              </w:rPr>
              <w:t>4</w:t>
            </w:r>
            <w:r w:rsidRPr="001B4174">
              <w:rPr>
                <w:b/>
                <w:bCs/>
                <w:color w:val="000000" w:themeColor="text1"/>
                <w:sz w:val="24"/>
                <w:szCs w:val="24"/>
              </w:rPr>
              <w:t>:</w:t>
            </w:r>
            <w:r w:rsidRPr="001B4174">
              <w:rPr>
                <w:color w:val="000000" w:themeColor="text1"/>
                <w:sz w:val="24"/>
                <w:szCs w:val="24"/>
              </w:rPr>
              <w:t xml:space="preserve"> Khám chữa bệnh sử dụng QRcode thẻ CCCD và VNeID</w:t>
            </w:r>
          </w:p>
        </w:tc>
        <w:tc>
          <w:tcPr>
            <w:tcW w:w="554" w:type="pct"/>
            <w:vAlign w:val="center"/>
          </w:tcPr>
          <w:p w14:paraId="2E6ACDE4" w14:textId="6FF49E9F" w:rsidR="00E31E8F" w:rsidRPr="00B53D53" w:rsidRDefault="00964149" w:rsidP="00931BC5">
            <w:pPr>
              <w:widowControl w:val="0"/>
              <w:jc w:val="center"/>
              <w:rPr>
                <w:color w:val="000000" w:themeColor="text1"/>
                <w:sz w:val="24"/>
                <w:szCs w:val="24"/>
              </w:rPr>
            </w:pPr>
            <w:r>
              <w:rPr>
                <w:color w:val="000000" w:themeColor="text1"/>
                <w:sz w:val="24"/>
                <w:szCs w:val="24"/>
                <w:lang w:val="vi-VN"/>
              </w:rPr>
              <w:t>Trạm Y tế xã</w:t>
            </w:r>
          </w:p>
        </w:tc>
        <w:tc>
          <w:tcPr>
            <w:tcW w:w="879" w:type="pct"/>
            <w:vAlign w:val="center"/>
          </w:tcPr>
          <w:p w14:paraId="52697FC4" w14:textId="42AD971A" w:rsidR="00E31E8F" w:rsidRPr="003E4797" w:rsidRDefault="00964149" w:rsidP="00931BC5">
            <w:pPr>
              <w:widowControl w:val="0"/>
              <w:jc w:val="center"/>
              <w:rPr>
                <w:color w:val="000000" w:themeColor="text1"/>
                <w:sz w:val="24"/>
                <w:szCs w:val="24"/>
              </w:rPr>
            </w:pPr>
            <w:r>
              <w:rPr>
                <w:color w:val="000000" w:themeColor="text1"/>
                <w:sz w:val="24"/>
                <w:szCs w:val="24"/>
                <w:lang w:val="vi-VN"/>
              </w:rPr>
              <w:t>Các ban, ngành, đoàn thể</w:t>
            </w:r>
            <w:r w:rsidR="003E4797">
              <w:rPr>
                <w:color w:val="000000" w:themeColor="text1"/>
                <w:sz w:val="24"/>
                <w:szCs w:val="24"/>
              </w:rPr>
              <w:t>;</w:t>
            </w:r>
          </w:p>
        </w:tc>
        <w:tc>
          <w:tcPr>
            <w:tcW w:w="1066" w:type="pct"/>
            <w:vAlign w:val="center"/>
          </w:tcPr>
          <w:p w14:paraId="3457572C" w14:textId="71739ED0" w:rsidR="00E31E8F" w:rsidRPr="001B4174" w:rsidRDefault="00964149" w:rsidP="00931BC5">
            <w:pPr>
              <w:widowControl w:val="0"/>
              <w:jc w:val="both"/>
              <w:rPr>
                <w:color w:val="000000" w:themeColor="text1"/>
                <w:sz w:val="24"/>
                <w:szCs w:val="24"/>
                <w:lang w:val="vi-VN"/>
              </w:rPr>
            </w:pPr>
            <w:r>
              <w:rPr>
                <w:color w:val="000000" w:themeColor="text1"/>
                <w:sz w:val="24"/>
                <w:szCs w:val="24"/>
                <w:lang w:val="vi-VN"/>
              </w:rPr>
              <w:t>Trạm Y tế xã</w:t>
            </w:r>
            <w:r w:rsidR="00DF5B89" w:rsidRPr="001B4174">
              <w:rPr>
                <w:color w:val="000000" w:themeColor="text1"/>
                <w:sz w:val="24"/>
                <w:szCs w:val="24"/>
                <w:lang w:val="vi-VN"/>
              </w:rPr>
              <w:t xml:space="preserve">; </w:t>
            </w:r>
            <w:r>
              <w:rPr>
                <w:color w:val="000000" w:themeColor="text1"/>
                <w:sz w:val="24"/>
                <w:szCs w:val="24"/>
                <w:lang w:val="vi-VN"/>
              </w:rPr>
              <w:t>các đơn vị</w:t>
            </w:r>
            <w:r w:rsidR="00DF5B89" w:rsidRPr="001B4174">
              <w:rPr>
                <w:color w:val="000000" w:themeColor="text1"/>
                <w:sz w:val="24"/>
                <w:szCs w:val="24"/>
                <w:lang w:val="vi-VN"/>
              </w:rPr>
              <w:t xml:space="preserve">; </w:t>
            </w:r>
            <w:r w:rsidR="004B4CE4" w:rsidRPr="001B4174">
              <w:rPr>
                <w:color w:val="000000" w:themeColor="text1"/>
                <w:sz w:val="24"/>
                <w:szCs w:val="24"/>
                <w:lang w:val="vi-VN"/>
              </w:rPr>
              <w:t>Cục Cảnh sát QLHC về TTXH</w:t>
            </w:r>
            <w:r w:rsidR="00220652" w:rsidRPr="001B4174">
              <w:rPr>
                <w:color w:val="000000" w:themeColor="text1"/>
                <w:sz w:val="24"/>
                <w:szCs w:val="24"/>
                <w:lang w:val="vi-VN"/>
              </w:rPr>
              <w:t>; Sở Thông tin và Truyền thông</w:t>
            </w:r>
          </w:p>
        </w:tc>
        <w:tc>
          <w:tcPr>
            <w:tcW w:w="459" w:type="pct"/>
            <w:gridSpan w:val="2"/>
            <w:vAlign w:val="center"/>
          </w:tcPr>
          <w:p w14:paraId="15B80C14" w14:textId="0E6DAA96" w:rsidR="00E31E8F" w:rsidRPr="001B4174" w:rsidRDefault="00871689" w:rsidP="00931BC5">
            <w:pPr>
              <w:widowControl w:val="0"/>
              <w:jc w:val="center"/>
              <w:rPr>
                <w:color w:val="000000" w:themeColor="text1"/>
                <w:sz w:val="24"/>
                <w:szCs w:val="24"/>
                <w:lang w:val="vi-VN"/>
              </w:rPr>
            </w:pPr>
            <w:r w:rsidRPr="001B4174">
              <w:rPr>
                <w:color w:val="000000" w:themeColor="text1"/>
                <w:sz w:val="24"/>
                <w:szCs w:val="24"/>
              </w:rPr>
              <w:t>Trong</w:t>
            </w:r>
            <w:r w:rsidRPr="001B4174">
              <w:rPr>
                <w:color w:val="000000" w:themeColor="text1"/>
                <w:sz w:val="24"/>
                <w:szCs w:val="24"/>
                <w:lang w:val="vi-VN"/>
              </w:rPr>
              <w:t xml:space="preserve"> năm 2023</w:t>
            </w:r>
          </w:p>
        </w:tc>
        <w:tc>
          <w:tcPr>
            <w:tcW w:w="931" w:type="pct"/>
            <w:gridSpan w:val="2"/>
            <w:vAlign w:val="center"/>
          </w:tcPr>
          <w:p w14:paraId="50B40D9E" w14:textId="5B2B37E3" w:rsidR="00E31E8F" w:rsidRPr="001B4174" w:rsidRDefault="00E31E8F" w:rsidP="00931BC5">
            <w:pPr>
              <w:widowControl w:val="0"/>
              <w:jc w:val="both"/>
              <w:rPr>
                <w:color w:val="000000" w:themeColor="text1"/>
                <w:sz w:val="24"/>
                <w:szCs w:val="24"/>
                <w:lang w:val="vi-VN"/>
              </w:rPr>
            </w:pPr>
            <w:r w:rsidRPr="001B4174">
              <w:rPr>
                <w:color w:val="000000" w:themeColor="text1"/>
                <w:sz w:val="24"/>
                <w:szCs w:val="24"/>
              </w:rPr>
              <w:t>V</w:t>
            </w:r>
            <w:r w:rsidR="00834BB4" w:rsidRPr="001B4174">
              <w:rPr>
                <w:color w:val="000000" w:themeColor="text1"/>
                <w:sz w:val="24"/>
                <w:szCs w:val="24"/>
              </w:rPr>
              <w:t>n</w:t>
            </w:r>
            <w:r w:rsidRPr="001B4174">
              <w:rPr>
                <w:color w:val="000000" w:themeColor="text1"/>
                <w:sz w:val="24"/>
                <w:szCs w:val="24"/>
              </w:rPr>
              <w:t>eID</w:t>
            </w:r>
            <w:r w:rsidR="00834BB4" w:rsidRPr="001B4174">
              <w:rPr>
                <w:color w:val="000000" w:themeColor="text1"/>
                <w:sz w:val="24"/>
                <w:szCs w:val="24"/>
                <w:lang w:val="vi-VN"/>
              </w:rPr>
              <w:t>, CCCD</w:t>
            </w:r>
            <w:r w:rsidR="00220652" w:rsidRPr="001B4174">
              <w:rPr>
                <w:color w:val="000000" w:themeColor="text1"/>
                <w:sz w:val="24"/>
                <w:szCs w:val="24"/>
                <w:lang w:val="vi-VN"/>
              </w:rPr>
              <w:t xml:space="preserve"> gắn chip</w:t>
            </w:r>
            <w:r w:rsidR="00446F7B" w:rsidRPr="001B4174">
              <w:rPr>
                <w:color w:val="000000" w:themeColor="text1"/>
                <w:sz w:val="24"/>
                <w:szCs w:val="24"/>
                <w:lang w:val="vi-VN"/>
              </w:rPr>
              <w:t>; Phần mềm khám chữa bệnh của các cơ sở khám chữa b</w:t>
            </w:r>
            <w:r w:rsidR="00965C3F" w:rsidRPr="001B4174">
              <w:rPr>
                <w:color w:val="000000" w:themeColor="text1"/>
                <w:sz w:val="24"/>
                <w:szCs w:val="24"/>
                <w:lang w:val="vi-VN"/>
              </w:rPr>
              <w:t>ệnh</w:t>
            </w:r>
          </w:p>
        </w:tc>
      </w:tr>
      <w:tr w:rsidR="001765F2" w:rsidRPr="001B4174" w14:paraId="63935C51" w14:textId="77777777" w:rsidTr="006A07EE">
        <w:tc>
          <w:tcPr>
            <w:tcW w:w="186" w:type="pct"/>
            <w:vAlign w:val="center"/>
          </w:tcPr>
          <w:p w14:paraId="61B831B1" w14:textId="45B6B6A9" w:rsidR="00C839FD"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5</w:t>
            </w:r>
          </w:p>
        </w:tc>
        <w:tc>
          <w:tcPr>
            <w:tcW w:w="924" w:type="pct"/>
            <w:vAlign w:val="center"/>
          </w:tcPr>
          <w:p w14:paraId="72574244" w14:textId="1ED3515F" w:rsidR="00C839FD" w:rsidRPr="001B4174" w:rsidRDefault="00C839FD" w:rsidP="00931BC5">
            <w:pPr>
              <w:widowControl w:val="0"/>
              <w:jc w:val="both"/>
              <w:rPr>
                <w:bCs/>
                <w:color w:val="000000" w:themeColor="text1"/>
                <w:sz w:val="24"/>
                <w:szCs w:val="24"/>
              </w:rPr>
            </w:pPr>
            <w:r w:rsidRPr="001B4174">
              <w:rPr>
                <w:b/>
                <w:bCs/>
                <w:color w:val="000000" w:themeColor="text1"/>
                <w:sz w:val="24"/>
                <w:szCs w:val="24"/>
              </w:rPr>
              <w:t xml:space="preserve">Mô hình </w:t>
            </w:r>
            <w:r w:rsidRPr="001B4174">
              <w:rPr>
                <w:b/>
                <w:bCs/>
                <w:color w:val="000000" w:themeColor="text1"/>
                <w:sz w:val="24"/>
                <w:szCs w:val="24"/>
                <w:lang w:val="vi-VN"/>
              </w:rPr>
              <w:t>5</w:t>
            </w:r>
            <w:r w:rsidRPr="001B4174">
              <w:rPr>
                <w:b/>
                <w:bCs/>
                <w:color w:val="000000" w:themeColor="text1"/>
                <w:sz w:val="24"/>
                <w:szCs w:val="24"/>
              </w:rPr>
              <w:t xml:space="preserve">: </w:t>
            </w:r>
            <w:r w:rsidRPr="001B4174">
              <w:rPr>
                <w:bCs/>
                <w:color w:val="000000" w:themeColor="text1"/>
                <w:sz w:val="24"/>
                <w:szCs w:val="24"/>
              </w:rPr>
              <w:t>Khám chữa bệnh sử dụng sinh trắc học, KIOSK tự phục vụ</w:t>
            </w:r>
          </w:p>
        </w:tc>
        <w:tc>
          <w:tcPr>
            <w:tcW w:w="554" w:type="pct"/>
            <w:vAlign w:val="center"/>
          </w:tcPr>
          <w:p w14:paraId="18962B48" w14:textId="2FB92F48" w:rsidR="00C839FD" w:rsidRPr="00964149" w:rsidRDefault="00964149" w:rsidP="00931BC5">
            <w:pPr>
              <w:widowControl w:val="0"/>
              <w:jc w:val="center"/>
              <w:rPr>
                <w:color w:val="000000" w:themeColor="text1"/>
                <w:sz w:val="24"/>
                <w:szCs w:val="24"/>
                <w:lang w:val="vi-VN"/>
              </w:rPr>
            </w:pPr>
            <w:r>
              <w:rPr>
                <w:color w:val="000000" w:themeColor="text1"/>
                <w:sz w:val="24"/>
                <w:szCs w:val="24"/>
                <w:lang w:val="vi-VN"/>
              </w:rPr>
              <w:t>Trạm Y tế xã</w:t>
            </w:r>
          </w:p>
        </w:tc>
        <w:tc>
          <w:tcPr>
            <w:tcW w:w="879" w:type="pct"/>
            <w:vAlign w:val="center"/>
          </w:tcPr>
          <w:p w14:paraId="5407374E" w14:textId="08D21E35" w:rsidR="00C839FD" w:rsidRPr="00964149" w:rsidRDefault="00964149" w:rsidP="00931BC5">
            <w:pPr>
              <w:widowControl w:val="0"/>
              <w:jc w:val="center"/>
              <w:rPr>
                <w:color w:val="000000" w:themeColor="text1"/>
                <w:sz w:val="24"/>
                <w:szCs w:val="24"/>
                <w:lang w:val="vi-VN"/>
              </w:rPr>
            </w:pPr>
            <w:r>
              <w:rPr>
                <w:color w:val="000000" w:themeColor="text1"/>
                <w:sz w:val="24"/>
                <w:szCs w:val="24"/>
                <w:lang w:val="vi-VN"/>
              </w:rPr>
              <w:t>Công chức VH và XH</w:t>
            </w:r>
          </w:p>
        </w:tc>
        <w:tc>
          <w:tcPr>
            <w:tcW w:w="1066" w:type="pct"/>
            <w:vAlign w:val="center"/>
          </w:tcPr>
          <w:p w14:paraId="33E1967C" w14:textId="090002CB" w:rsidR="00C839FD" w:rsidRPr="00CD70F7" w:rsidRDefault="00964149" w:rsidP="00931BC5">
            <w:pPr>
              <w:widowControl w:val="0"/>
              <w:jc w:val="both"/>
              <w:rPr>
                <w:color w:val="000000" w:themeColor="text1"/>
                <w:sz w:val="24"/>
                <w:szCs w:val="24"/>
              </w:rPr>
            </w:pPr>
            <w:r>
              <w:rPr>
                <w:color w:val="000000" w:themeColor="text1"/>
                <w:sz w:val="24"/>
                <w:szCs w:val="24"/>
                <w:lang w:val="vi-VN"/>
              </w:rPr>
              <w:t>Trạm Y tế xã</w:t>
            </w:r>
          </w:p>
        </w:tc>
        <w:tc>
          <w:tcPr>
            <w:tcW w:w="459" w:type="pct"/>
            <w:gridSpan w:val="2"/>
            <w:vAlign w:val="center"/>
          </w:tcPr>
          <w:p w14:paraId="7056E325" w14:textId="27571A77" w:rsidR="00C839FD" w:rsidRPr="001B4174" w:rsidRDefault="00C839FD" w:rsidP="00931BC5">
            <w:pPr>
              <w:widowControl w:val="0"/>
              <w:jc w:val="center"/>
              <w:rPr>
                <w:color w:val="000000" w:themeColor="text1"/>
                <w:sz w:val="24"/>
                <w:szCs w:val="24"/>
              </w:rPr>
            </w:pPr>
            <w:r w:rsidRPr="001B4174">
              <w:rPr>
                <w:color w:val="000000" w:themeColor="text1"/>
                <w:sz w:val="24"/>
                <w:szCs w:val="24"/>
              </w:rPr>
              <w:t>Trong</w:t>
            </w:r>
            <w:r w:rsidRPr="001B4174">
              <w:rPr>
                <w:color w:val="000000" w:themeColor="text1"/>
                <w:sz w:val="24"/>
                <w:szCs w:val="24"/>
                <w:lang w:val="vi-VN"/>
              </w:rPr>
              <w:t xml:space="preserve"> năm 2023</w:t>
            </w:r>
          </w:p>
        </w:tc>
        <w:tc>
          <w:tcPr>
            <w:tcW w:w="931" w:type="pct"/>
            <w:gridSpan w:val="2"/>
            <w:vAlign w:val="center"/>
          </w:tcPr>
          <w:p w14:paraId="5054E2F3" w14:textId="55CE93F4" w:rsidR="00C839FD" w:rsidRPr="001B4174" w:rsidRDefault="00C839FD" w:rsidP="00931BC5">
            <w:pPr>
              <w:widowControl w:val="0"/>
              <w:jc w:val="both"/>
              <w:rPr>
                <w:bCs/>
                <w:iCs/>
                <w:color w:val="000000" w:themeColor="text1"/>
                <w:sz w:val="24"/>
                <w:szCs w:val="24"/>
              </w:rPr>
            </w:pPr>
            <w:r w:rsidRPr="001B4174">
              <w:rPr>
                <w:color w:val="000000" w:themeColor="text1"/>
                <w:sz w:val="24"/>
                <w:szCs w:val="24"/>
              </w:rPr>
              <w:t>Thẻ CCCD gắn chip</w:t>
            </w:r>
            <w:r w:rsidR="00B21988" w:rsidRPr="001B4174">
              <w:rPr>
                <w:color w:val="000000" w:themeColor="text1"/>
                <w:sz w:val="24"/>
                <w:szCs w:val="24"/>
                <w:lang w:val="vi-VN"/>
              </w:rPr>
              <w:t xml:space="preserve">; </w:t>
            </w:r>
            <w:r w:rsidR="00B21988" w:rsidRPr="001B4174">
              <w:rPr>
                <w:bCs/>
                <w:iCs/>
                <w:color w:val="000000" w:themeColor="text1"/>
                <w:sz w:val="24"/>
                <w:szCs w:val="24"/>
              </w:rPr>
              <w:t>Phần mềm quản lý bệnh viện</w:t>
            </w:r>
            <w:r w:rsidR="00B21988" w:rsidRPr="001B4174">
              <w:rPr>
                <w:bCs/>
                <w:iCs/>
                <w:color w:val="000000" w:themeColor="text1"/>
                <w:sz w:val="24"/>
                <w:szCs w:val="24"/>
                <w:lang w:val="vi-VN"/>
              </w:rPr>
              <w:t xml:space="preserve">; </w:t>
            </w:r>
            <w:r w:rsidR="00B21988" w:rsidRPr="001B4174">
              <w:rPr>
                <w:bCs/>
                <w:iCs/>
                <w:color w:val="000000" w:themeColor="text1"/>
                <w:sz w:val="24"/>
                <w:szCs w:val="24"/>
              </w:rPr>
              <w:t>Kiosk: tự động hóa thông qua các Kiosk tại các bệnh viện.</w:t>
            </w:r>
          </w:p>
        </w:tc>
      </w:tr>
      <w:tr w:rsidR="001765F2" w:rsidRPr="001B4174" w14:paraId="76DABA24" w14:textId="77777777" w:rsidTr="006A07EE">
        <w:tc>
          <w:tcPr>
            <w:tcW w:w="186" w:type="pct"/>
            <w:vAlign w:val="center"/>
          </w:tcPr>
          <w:p w14:paraId="274979AD" w14:textId="0DEDC90A" w:rsidR="00A5048A"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6</w:t>
            </w:r>
          </w:p>
        </w:tc>
        <w:tc>
          <w:tcPr>
            <w:tcW w:w="924" w:type="pct"/>
            <w:vAlign w:val="center"/>
          </w:tcPr>
          <w:p w14:paraId="48CDAB0D" w14:textId="7BC385C1" w:rsidR="00A5048A" w:rsidRPr="001B4174" w:rsidRDefault="00BE1815" w:rsidP="00931BC5">
            <w:pPr>
              <w:widowControl w:val="0"/>
              <w:jc w:val="both"/>
              <w:rPr>
                <w:color w:val="000000" w:themeColor="text1"/>
                <w:sz w:val="24"/>
                <w:szCs w:val="24"/>
              </w:rPr>
            </w:pPr>
            <w:r w:rsidRPr="001B4174">
              <w:rPr>
                <w:b/>
                <w:bCs/>
                <w:color w:val="000000" w:themeColor="text1"/>
                <w:sz w:val="24"/>
                <w:szCs w:val="24"/>
              </w:rPr>
              <w:t xml:space="preserve">Mô hình </w:t>
            </w:r>
            <w:r w:rsidR="00A54563" w:rsidRPr="001B4174">
              <w:rPr>
                <w:b/>
                <w:bCs/>
                <w:color w:val="000000" w:themeColor="text1"/>
                <w:sz w:val="24"/>
                <w:szCs w:val="24"/>
                <w:lang w:val="vi-VN"/>
              </w:rPr>
              <w:t>6</w:t>
            </w:r>
            <w:r w:rsidR="00A5048A" w:rsidRPr="001B4174">
              <w:rPr>
                <w:b/>
                <w:bCs/>
                <w:color w:val="000000" w:themeColor="text1"/>
                <w:sz w:val="24"/>
                <w:szCs w:val="24"/>
              </w:rPr>
              <w:t>:</w:t>
            </w:r>
            <w:r w:rsidR="00A5048A" w:rsidRPr="001B4174">
              <w:rPr>
                <w:color w:val="000000" w:themeColor="text1"/>
                <w:sz w:val="24"/>
                <w:szCs w:val="24"/>
              </w:rPr>
              <w:t xml:space="preserve"> </w:t>
            </w:r>
            <w:r w:rsidR="00A54563" w:rsidRPr="001B4174">
              <w:rPr>
                <w:color w:val="000000" w:themeColor="text1"/>
                <w:sz w:val="24"/>
                <w:szCs w:val="24"/>
              </w:rPr>
              <w:t xml:space="preserve">Triển khai tại các cơ quan thực hiện chứng thực công chứng, tổ chức </w:t>
            </w:r>
            <w:r w:rsidR="00A54563" w:rsidRPr="001B4174">
              <w:rPr>
                <w:color w:val="000000" w:themeColor="text1"/>
                <w:sz w:val="24"/>
                <w:szCs w:val="24"/>
              </w:rPr>
              <w:lastRenderedPageBreak/>
              <w:t>hành nghề công chứng, Văn phòng thừa phát lại</w:t>
            </w:r>
          </w:p>
        </w:tc>
        <w:tc>
          <w:tcPr>
            <w:tcW w:w="554" w:type="pct"/>
            <w:vAlign w:val="center"/>
          </w:tcPr>
          <w:p w14:paraId="1527FD53" w14:textId="71F643C5" w:rsidR="00A5048A" w:rsidRPr="00CD70F7" w:rsidRDefault="00964149" w:rsidP="00984C23">
            <w:pPr>
              <w:widowControl w:val="0"/>
              <w:jc w:val="center"/>
              <w:rPr>
                <w:color w:val="000000" w:themeColor="text1"/>
                <w:sz w:val="24"/>
                <w:szCs w:val="24"/>
              </w:rPr>
            </w:pPr>
            <w:r>
              <w:rPr>
                <w:color w:val="000000" w:themeColor="text1"/>
                <w:sz w:val="24"/>
                <w:szCs w:val="24"/>
                <w:lang w:val="vi-VN"/>
              </w:rPr>
              <w:lastRenderedPageBreak/>
              <w:t xml:space="preserve">Công chức </w:t>
            </w:r>
            <w:r w:rsidR="0058430B">
              <w:rPr>
                <w:color w:val="000000" w:themeColor="text1"/>
                <w:sz w:val="24"/>
                <w:szCs w:val="24"/>
              </w:rPr>
              <w:t xml:space="preserve"> T</w:t>
            </w:r>
            <w:r w:rsidR="00633735">
              <w:rPr>
                <w:color w:val="000000" w:themeColor="text1"/>
                <w:sz w:val="24"/>
                <w:szCs w:val="24"/>
              </w:rPr>
              <w:t>ư pháp</w:t>
            </w:r>
          </w:p>
        </w:tc>
        <w:tc>
          <w:tcPr>
            <w:tcW w:w="879" w:type="pct"/>
            <w:vAlign w:val="center"/>
          </w:tcPr>
          <w:p w14:paraId="3A2E0656" w14:textId="18B440A4" w:rsidR="00A5048A" w:rsidRPr="001B4174" w:rsidRDefault="00984C23" w:rsidP="00931BC5">
            <w:pPr>
              <w:widowControl w:val="0"/>
              <w:jc w:val="center"/>
              <w:rPr>
                <w:color w:val="000000" w:themeColor="text1"/>
                <w:sz w:val="24"/>
                <w:szCs w:val="24"/>
                <w:lang w:val="vi-VN"/>
              </w:rPr>
            </w:pPr>
            <w:r w:rsidRPr="001B4174">
              <w:rPr>
                <w:color w:val="000000" w:themeColor="text1"/>
                <w:sz w:val="24"/>
                <w:szCs w:val="24"/>
                <w:lang w:val="vi-VN"/>
              </w:rPr>
              <w:t>Cục Cảnh sát QLHC về TTXH</w:t>
            </w:r>
            <w:r>
              <w:rPr>
                <w:color w:val="000000" w:themeColor="text1"/>
                <w:sz w:val="24"/>
                <w:szCs w:val="24"/>
                <w:lang w:val="vi-VN"/>
              </w:rPr>
              <w:t xml:space="preserve">, </w:t>
            </w:r>
            <w:r w:rsidR="00B55450">
              <w:rPr>
                <w:color w:val="000000" w:themeColor="text1"/>
                <w:sz w:val="24"/>
                <w:szCs w:val="24"/>
                <w:lang w:val="vi-VN"/>
              </w:rPr>
              <w:t>Phòng</w:t>
            </w:r>
            <w:r w:rsidR="00436389" w:rsidRPr="001B4174">
              <w:rPr>
                <w:color w:val="000000" w:themeColor="text1"/>
                <w:sz w:val="24"/>
                <w:szCs w:val="24"/>
                <w:lang w:val="vi-VN"/>
              </w:rPr>
              <w:t xml:space="preserve"> Tư pháp</w:t>
            </w:r>
            <w:r w:rsidR="00E75509" w:rsidRPr="001B4174">
              <w:rPr>
                <w:color w:val="000000" w:themeColor="text1"/>
                <w:sz w:val="24"/>
                <w:szCs w:val="24"/>
                <w:lang w:val="vi-VN"/>
              </w:rPr>
              <w:t>,</w:t>
            </w:r>
            <w:r w:rsidR="00F82C8C" w:rsidRPr="001B4174">
              <w:rPr>
                <w:color w:val="000000" w:themeColor="text1"/>
                <w:sz w:val="24"/>
                <w:szCs w:val="24"/>
                <w:lang w:val="vi-VN"/>
              </w:rPr>
              <w:t xml:space="preserve"> Doanh nghiệp;</w:t>
            </w:r>
          </w:p>
        </w:tc>
        <w:tc>
          <w:tcPr>
            <w:tcW w:w="1066" w:type="pct"/>
            <w:vAlign w:val="center"/>
          </w:tcPr>
          <w:p w14:paraId="12B5D907" w14:textId="793D5B32" w:rsidR="00A5048A" w:rsidRPr="00B55450" w:rsidRDefault="00B714AB" w:rsidP="00931BC5">
            <w:pPr>
              <w:widowControl w:val="0"/>
              <w:jc w:val="both"/>
              <w:rPr>
                <w:bCs/>
                <w:iCs/>
                <w:color w:val="000000" w:themeColor="text1"/>
                <w:sz w:val="24"/>
                <w:szCs w:val="24"/>
                <w:lang w:val="vi-VN"/>
              </w:rPr>
            </w:pPr>
            <w:r w:rsidRPr="001B4174">
              <w:rPr>
                <w:bCs/>
                <w:iCs/>
                <w:color w:val="000000" w:themeColor="text1"/>
                <w:sz w:val="24"/>
                <w:szCs w:val="24"/>
                <w:lang w:val="vi-VN"/>
              </w:rPr>
              <w:t xml:space="preserve">Các </w:t>
            </w:r>
            <w:r w:rsidRPr="001B4174">
              <w:rPr>
                <w:color w:val="000000" w:themeColor="text1"/>
                <w:sz w:val="24"/>
                <w:szCs w:val="24"/>
                <w:lang w:val="vi-VN"/>
              </w:rPr>
              <w:t xml:space="preserve">cơ quan thực hiện chứng thực công chứng, tổ chức hành nghề công chứng, Văn phòng </w:t>
            </w:r>
            <w:r w:rsidRPr="001B4174">
              <w:rPr>
                <w:color w:val="000000" w:themeColor="text1"/>
                <w:sz w:val="24"/>
                <w:szCs w:val="24"/>
                <w:lang w:val="vi-VN"/>
              </w:rPr>
              <w:lastRenderedPageBreak/>
              <w:t>thừa phát lại</w:t>
            </w:r>
            <w:r w:rsidRPr="001B4174">
              <w:rPr>
                <w:bCs/>
                <w:iCs/>
                <w:color w:val="000000" w:themeColor="text1"/>
                <w:sz w:val="24"/>
                <w:szCs w:val="24"/>
                <w:lang w:val="vi-VN"/>
              </w:rPr>
              <w:t xml:space="preserve"> và các doanh nghiệp</w:t>
            </w:r>
            <w:r w:rsidR="00EC1ABF" w:rsidRPr="001B4174">
              <w:rPr>
                <w:bCs/>
                <w:iCs/>
                <w:color w:val="000000" w:themeColor="text1"/>
                <w:sz w:val="24"/>
                <w:szCs w:val="24"/>
                <w:lang w:val="vi-VN"/>
              </w:rPr>
              <w:t xml:space="preserve">; Cục CS QLHC về TTXH; </w:t>
            </w:r>
            <w:r w:rsidR="00DE42A6" w:rsidRPr="001B4174">
              <w:rPr>
                <w:bCs/>
                <w:iCs/>
                <w:color w:val="000000" w:themeColor="text1"/>
                <w:sz w:val="24"/>
                <w:szCs w:val="24"/>
                <w:lang w:val="vi-VN"/>
              </w:rPr>
              <w:t>Sở Tư phá</w:t>
            </w:r>
            <w:r w:rsidR="00CD70F7">
              <w:rPr>
                <w:bCs/>
                <w:iCs/>
                <w:color w:val="000000" w:themeColor="text1"/>
                <w:sz w:val="24"/>
                <w:szCs w:val="24"/>
                <w:lang w:val="vi-VN"/>
              </w:rPr>
              <w:t xml:space="preserve">p; </w:t>
            </w:r>
            <w:r w:rsidR="00CD70F7">
              <w:rPr>
                <w:bCs/>
                <w:iCs/>
                <w:color w:val="000000" w:themeColor="text1"/>
                <w:sz w:val="24"/>
                <w:szCs w:val="24"/>
              </w:rPr>
              <w:t>Phòng Tư pháp</w:t>
            </w:r>
            <w:r w:rsidR="00B55450">
              <w:rPr>
                <w:bCs/>
                <w:iCs/>
                <w:color w:val="000000" w:themeColor="text1"/>
                <w:sz w:val="24"/>
                <w:szCs w:val="24"/>
                <w:lang w:val="vi-VN"/>
              </w:rPr>
              <w:t>; Công chức Tư Pháp</w:t>
            </w:r>
          </w:p>
        </w:tc>
        <w:tc>
          <w:tcPr>
            <w:tcW w:w="459" w:type="pct"/>
            <w:gridSpan w:val="2"/>
            <w:vAlign w:val="center"/>
          </w:tcPr>
          <w:p w14:paraId="65539577" w14:textId="69EF4ADA" w:rsidR="00A5048A" w:rsidRPr="001B4174" w:rsidRDefault="00355A79" w:rsidP="00931BC5">
            <w:pPr>
              <w:widowControl w:val="0"/>
              <w:jc w:val="center"/>
              <w:rPr>
                <w:color w:val="000000" w:themeColor="text1"/>
                <w:sz w:val="24"/>
                <w:szCs w:val="24"/>
                <w:lang w:val="vi-VN"/>
              </w:rPr>
            </w:pPr>
            <w:r w:rsidRPr="001B4174">
              <w:rPr>
                <w:color w:val="000000" w:themeColor="text1"/>
                <w:sz w:val="24"/>
                <w:szCs w:val="24"/>
              </w:rPr>
              <w:lastRenderedPageBreak/>
              <w:t>Trong</w:t>
            </w:r>
            <w:r w:rsidRPr="001B4174">
              <w:rPr>
                <w:color w:val="000000" w:themeColor="text1"/>
                <w:sz w:val="24"/>
                <w:szCs w:val="24"/>
                <w:lang w:val="vi-VN"/>
              </w:rPr>
              <w:t xml:space="preserve"> năm 2023</w:t>
            </w:r>
          </w:p>
        </w:tc>
        <w:tc>
          <w:tcPr>
            <w:tcW w:w="931" w:type="pct"/>
            <w:gridSpan w:val="2"/>
            <w:vAlign w:val="center"/>
          </w:tcPr>
          <w:p w14:paraId="5299F1B6" w14:textId="5905D7AE" w:rsidR="00A5048A" w:rsidRPr="001B4174" w:rsidRDefault="00A5048A" w:rsidP="00931BC5">
            <w:pPr>
              <w:widowControl w:val="0"/>
              <w:jc w:val="both"/>
              <w:rPr>
                <w:color w:val="000000" w:themeColor="text1"/>
                <w:sz w:val="24"/>
                <w:szCs w:val="24"/>
                <w:lang w:val="vi-VN"/>
              </w:rPr>
            </w:pPr>
            <w:r w:rsidRPr="001B4174">
              <w:rPr>
                <w:color w:val="000000" w:themeColor="text1"/>
                <w:sz w:val="24"/>
                <w:szCs w:val="24"/>
              </w:rPr>
              <w:t>V</w:t>
            </w:r>
            <w:r w:rsidR="00416D4D" w:rsidRPr="001B4174">
              <w:rPr>
                <w:color w:val="000000" w:themeColor="text1"/>
                <w:sz w:val="24"/>
                <w:szCs w:val="24"/>
              </w:rPr>
              <w:t>ne</w:t>
            </w:r>
            <w:r w:rsidRPr="001B4174">
              <w:rPr>
                <w:color w:val="000000" w:themeColor="text1"/>
                <w:sz w:val="24"/>
                <w:szCs w:val="24"/>
              </w:rPr>
              <w:t>ID</w:t>
            </w:r>
            <w:r w:rsidR="00170C62" w:rsidRPr="001B4174">
              <w:rPr>
                <w:color w:val="000000" w:themeColor="text1"/>
                <w:sz w:val="24"/>
                <w:szCs w:val="24"/>
                <w:lang w:val="vi-VN"/>
              </w:rPr>
              <w:t xml:space="preserve">; CCCD gắn chip; </w:t>
            </w:r>
            <w:r w:rsidR="00CF66D7" w:rsidRPr="001B4174">
              <w:rPr>
                <w:color w:val="000000" w:themeColor="text1"/>
                <w:sz w:val="24"/>
                <w:szCs w:val="24"/>
                <w:lang w:val="vi-VN"/>
              </w:rPr>
              <w:t>P</w:t>
            </w:r>
            <w:r w:rsidR="00416D4D" w:rsidRPr="001B4174">
              <w:rPr>
                <w:bCs/>
                <w:iCs/>
                <w:color w:val="000000" w:themeColor="text1"/>
                <w:sz w:val="24"/>
                <w:szCs w:val="24"/>
              </w:rPr>
              <w:t xml:space="preserve">hần mềm công chứng, chứng thực của các Phòng </w:t>
            </w:r>
            <w:r w:rsidR="00416D4D" w:rsidRPr="001B4174">
              <w:rPr>
                <w:bCs/>
                <w:iCs/>
                <w:color w:val="000000" w:themeColor="text1"/>
                <w:sz w:val="24"/>
                <w:szCs w:val="24"/>
              </w:rPr>
              <w:lastRenderedPageBreak/>
              <w:t>công chứng, Văn phòng công chứng vận hành</w:t>
            </w:r>
          </w:p>
        </w:tc>
      </w:tr>
      <w:tr w:rsidR="001765F2" w:rsidRPr="001B4174" w14:paraId="31B4BF3C" w14:textId="77777777" w:rsidTr="006A07EE">
        <w:tc>
          <w:tcPr>
            <w:tcW w:w="186" w:type="pct"/>
            <w:vAlign w:val="center"/>
          </w:tcPr>
          <w:p w14:paraId="4023EDEA" w14:textId="01A0BC4B" w:rsidR="00A5048A"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lastRenderedPageBreak/>
              <w:t>7</w:t>
            </w:r>
          </w:p>
        </w:tc>
        <w:tc>
          <w:tcPr>
            <w:tcW w:w="924" w:type="pct"/>
            <w:vAlign w:val="center"/>
          </w:tcPr>
          <w:p w14:paraId="3D6B0725" w14:textId="68E074B9" w:rsidR="00A5048A" w:rsidRPr="001B4174" w:rsidRDefault="00065E3B" w:rsidP="00931BC5">
            <w:pPr>
              <w:widowControl w:val="0"/>
              <w:jc w:val="both"/>
              <w:rPr>
                <w:color w:val="000000" w:themeColor="text1"/>
                <w:sz w:val="24"/>
                <w:szCs w:val="24"/>
                <w:lang w:val="vi-VN"/>
              </w:rPr>
            </w:pPr>
            <w:r w:rsidRPr="001B4174">
              <w:rPr>
                <w:b/>
                <w:bCs/>
                <w:color w:val="000000" w:themeColor="text1"/>
                <w:sz w:val="24"/>
                <w:szCs w:val="24"/>
              </w:rPr>
              <w:t xml:space="preserve">Mô hình </w:t>
            </w:r>
            <w:r w:rsidR="00A54563" w:rsidRPr="001B4174">
              <w:rPr>
                <w:b/>
                <w:bCs/>
                <w:color w:val="000000" w:themeColor="text1"/>
                <w:sz w:val="24"/>
                <w:szCs w:val="24"/>
                <w:lang w:val="vi-VN"/>
              </w:rPr>
              <w:t>7</w:t>
            </w:r>
            <w:r w:rsidR="00A5048A" w:rsidRPr="001B4174">
              <w:rPr>
                <w:b/>
                <w:bCs/>
                <w:color w:val="000000" w:themeColor="text1"/>
                <w:sz w:val="24"/>
                <w:szCs w:val="24"/>
              </w:rPr>
              <w:t>:</w:t>
            </w:r>
            <w:r w:rsidR="00A5048A" w:rsidRPr="001B4174">
              <w:rPr>
                <w:color w:val="000000" w:themeColor="text1"/>
                <w:sz w:val="24"/>
                <w:szCs w:val="24"/>
              </w:rPr>
              <w:t xml:space="preserve"> </w:t>
            </w:r>
            <w:r w:rsidR="000C7A8D" w:rsidRPr="001B4174">
              <w:rPr>
                <w:color w:val="000000" w:themeColor="text1"/>
                <w:sz w:val="24"/>
                <w:szCs w:val="24"/>
              </w:rPr>
              <w:t>Triển khai nền tảng quản lý lưu trú tại: khách sạn, căn hộ, biệt thự, nhà nghỉ, nhà ở có phòng cho khách du lịch thuê, tàu thủy lưu trú du lịch; nhà trọ, nhà khách, nhà công vụ</w:t>
            </w:r>
            <w:r w:rsidR="002364B5" w:rsidRPr="001B4174">
              <w:rPr>
                <w:color w:val="000000" w:themeColor="text1"/>
                <w:sz w:val="24"/>
                <w:szCs w:val="24"/>
                <w:lang w:val="vi-VN"/>
              </w:rPr>
              <w:t>.</w:t>
            </w:r>
          </w:p>
        </w:tc>
        <w:tc>
          <w:tcPr>
            <w:tcW w:w="554" w:type="pct"/>
            <w:vAlign w:val="center"/>
          </w:tcPr>
          <w:p w14:paraId="4DFDE7D0" w14:textId="1C34C76C" w:rsidR="00A5048A" w:rsidRPr="002D4875" w:rsidRDefault="0058430B" w:rsidP="00931BC5">
            <w:pPr>
              <w:widowControl w:val="0"/>
              <w:jc w:val="center"/>
              <w:rPr>
                <w:color w:val="000000" w:themeColor="text1"/>
                <w:sz w:val="24"/>
                <w:szCs w:val="24"/>
                <w:lang w:val="vi-VN"/>
              </w:rPr>
            </w:pPr>
            <w:r>
              <w:rPr>
                <w:color w:val="000000" w:themeColor="text1"/>
                <w:sz w:val="24"/>
                <w:szCs w:val="24"/>
              </w:rPr>
              <w:t xml:space="preserve">Công an </w:t>
            </w:r>
            <w:r w:rsidR="002D4875">
              <w:rPr>
                <w:color w:val="000000" w:themeColor="text1"/>
                <w:sz w:val="24"/>
                <w:szCs w:val="24"/>
                <w:lang w:val="vi-VN"/>
              </w:rPr>
              <w:t>xã</w:t>
            </w:r>
          </w:p>
        </w:tc>
        <w:tc>
          <w:tcPr>
            <w:tcW w:w="879" w:type="pct"/>
            <w:vAlign w:val="center"/>
          </w:tcPr>
          <w:p w14:paraId="20B2FA72" w14:textId="44E487E3" w:rsidR="00A5048A" w:rsidRPr="002D4875" w:rsidRDefault="002300D8" w:rsidP="00931BC5">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ục CS QLHC</w:t>
            </w:r>
            <w:r w:rsidR="002E252B" w:rsidRPr="001B4174">
              <w:rPr>
                <w:color w:val="000000" w:themeColor="text1"/>
                <w:sz w:val="24"/>
                <w:szCs w:val="24"/>
                <w:lang w:val="vi-VN"/>
              </w:rPr>
              <w:t xml:space="preserve"> về TTXH</w:t>
            </w:r>
            <w:r w:rsidR="002364B5" w:rsidRPr="001B4174">
              <w:rPr>
                <w:color w:val="000000" w:themeColor="text1"/>
                <w:sz w:val="24"/>
                <w:szCs w:val="24"/>
                <w:lang w:val="vi-VN"/>
              </w:rPr>
              <w:t>;</w:t>
            </w:r>
            <w:r w:rsidRPr="001B4174">
              <w:rPr>
                <w:color w:val="000000" w:themeColor="text1"/>
                <w:sz w:val="24"/>
                <w:szCs w:val="24"/>
                <w:lang w:val="vi-VN"/>
              </w:rPr>
              <w:t xml:space="preserve"> </w:t>
            </w:r>
            <w:r w:rsidR="002D4875">
              <w:rPr>
                <w:color w:val="000000" w:themeColor="text1"/>
                <w:sz w:val="24"/>
                <w:szCs w:val="24"/>
                <w:lang w:val="vi-VN"/>
              </w:rPr>
              <w:t>Trung tâm</w:t>
            </w:r>
            <w:r w:rsidRPr="001B4174">
              <w:rPr>
                <w:color w:val="000000" w:themeColor="text1"/>
                <w:sz w:val="24"/>
                <w:szCs w:val="24"/>
                <w:lang w:val="vi-VN"/>
              </w:rPr>
              <w:t xml:space="preserve"> </w:t>
            </w:r>
            <w:r w:rsidRPr="001B4174">
              <w:rPr>
                <w:color w:val="000000" w:themeColor="text1"/>
                <w:sz w:val="24"/>
                <w:szCs w:val="24"/>
              </w:rPr>
              <w:t xml:space="preserve">Văn hóa, Thể thao và </w:t>
            </w:r>
            <w:r w:rsidRPr="001B4174">
              <w:rPr>
                <w:color w:val="000000" w:themeColor="text1"/>
                <w:sz w:val="24"/>
                <w:szCs w:val="24"/>
                <w:lang w:val="vi-VN"/>
              </w:rPr>
              <w:t>Du lịch</w:t>
            </w:r>
            <w:r w:rsidR="0058430B">
              <w:rPr>
                <w:color w:val="000000" w:themeColor="text1"/>
                <w:sz w:val="24"/>
                <w:szCs w:val="24"/>
              </w:rPr>
              <w:t>; Phòng VH-TT</w:t>
            </w:r>
            <w:r w:rsidR="002D4875">
              <w:rPr>
                <w:color w:val="000000" w:themeColor="text1"/>
                <w:sz w:val="24"/>
                <w:szCs w:val="24"/>
                <w:lang w:val="vi-VN"/>
              </w:rPr>
              <w:t>; Công chức VH và XH</w:t>
            </w:r>
          </w:p>
        </w:tc>
        <w:tc>
          <w:tcPr>
            <w:tcW w:w="1066" w:type="pct"/>
            <w:vAlign w:val="center"/>
          </w:tcPr>
          <w:p w14:paraId="0D3E9FC3" w14:textId="0E3DE722" w:rsidR="00A5048A" w:rsidRPr="001B4174" w:rsidRDefault="00B60F1E" w:rsidP="00931BC5">
            <w:pPr>
              <w:widowControl w:val="0"/>
              <w:jc w:val="center"/>
              <w:rPr>
                <w:bCs/>
                <w:iCs/>
                <w:color w:val="000000" w:themeColor="text1"/>
                <w:sz w:val="24"/>
                <w:szCs w:val="24"/>
                <w:lang w:val="vi-VN"/>
              </w:rPr>
            </w:pPr>
            <w:r w:rsidRPr="001B4174">
              <w:rPr>
                <w:bCs/>
                <w:iCs/>
                <w:color w:val="000000" w:themeColor="text1"/>
                <w:sz w:val="24"/>
                <w:szCs w:val="24"/>
                <w:lang w:val="vi-VN"/>
              </w:rPr>
              <w:t xml:space="preserve">Các cơ sở lưu trú trên địa bàn; </w:t>
            </w:r>
          </w:p>
        </w:tc>
        <w:tc>
          <w:tcPr>
            <w:tcW w:w="459" w:type="pct"/>
            <w:gridSpan w:val="2"/>
            <w:vAlign w:val="center"/>
          </w:tcPr>
          <w:p w14:paraId="3683C618" w14:textId="45E4E9C7" w:rsidR="00A5048A" w:rsidRPr="001B4174" w:rsidRDefault="00DB3C7F" w:rsidP="00931BC5">
            <w:pPr>
              <w:widowControl w:val="0"/>
              <w:jc w:val="center"/>
              <w:rPr>
                <w:color w:val="000000" w:themeColor="text1"/>
                <w:sz w:val="24"/>
                <w:szCs w:val="24"/>
                <w:lang w:val="vi-VN"/>
              </w:rPr>
            </w:pPr>
            <w:r w:rsidRPr="001B4174">
              <w:rPr>
                <w:color w:val="000000" w:themeColor="text1"/>
                <w:sz w:val="24"/>
                <w:szCs w:val="24"/>
              </w:rPr>
              <w:t>Trong</w:t>
            </w:r>
            <w:r w:rsidRPr="001B4174">
              <w:rPr>
                <w:color w:val="000000" w:themeColor="text1"/>
                <w:sz w:val="24"/>
                <w:szCs w:val="24"/>
                <w:lang w:val="vi-VN"/>
              </w:rPr>
              <w:t xml:space="preserve"> năm 2023</w:t>
            </w:r>
          </w:p>
        </w:tc>
        <w:tc>
          <w:tcPr>
            <w:tcW w:w="931" w:type="pct"/>
            <w:gridSpan w:val="2"/>
            <w:vAlign w:val="center"/>
          </w:tcPr>
          <w:p w14:paraId="5A45C642" w14:textId="1EB4B0B4" w:rsidR="003E4ED9" w:rsidRPr="001B4174" w:rsidRDefault="00527279" w:rsidP="00931BC5">
            <w:pPr>
              <w:widowControl w:val="0"/>
              <w:jc w:val="both"/>
              <w:rPr>
                <w:b/>
                <w:iCs/>
                <w:color w:val="000000" w:themeColor="text1"/>
                <w:sz w:val="24"/>
                <w:szCs w:val="24"/>
              </w:rPr>
            </w:pPr>
            <w:r w:rsidRPr="001B4174">
              <w:rPr>
                <w:iCs/>
                <w:color w:val="000000" w:themeColor="text1"/>
                <w:sz w:val="24"/>
                <w:szCs w:val="24"/>
              </w:rPr>
              <w:t>P</w:t>
            </w:r>
            <w:r w:rsidR="003E4ED9" w:rsidRPr="001B4174">
              <w:rPr>
                <w:iCs/>
                <w:color w:val="000000" w:themeColor="text1"/>
                <w:sz w:val="24"/>
                <w:szCs w:val="24"/>
              </w:rPr>
              <w:t xml:space="preserve">hần mềm ASM, </w:t>
            </w:r>
            <w:r w:rsidR="003E4ED9" w:rsidRPr="001B4174">
              <w:rPr>
                <w:bCs/>
                <w:iCs/>
                <w:color w:val="000000" w:themeColor="text1"/>
                <w:sz w:val="24"/>
                <w:szCs w:val="24"/>
              </w:rPr>
              <w:t>VNeID: q</w:t>
            </w:r>
            <w:r w:rsidR="003E4ED9" w:rsidRPr="001B4174">
              <w:rPr>
                <w:color w:val="000000" w:themeColor="text1"/>
                <w:sz w:val="24"/>
                <w:szCs w:val="24"/>
              </w:rPr>
              <w:t>uét mã tại các cơ sở kinh doanh lưu trú phục vụ kê khai thông tin tự động</w:t>
            </w:r>
            <w:r w:rsidR="003E4ED9" w:rsidRPr="001B4174">
              <w:rPr>
                <w:bCs/>
                <w:iCs/>
                <w:color w:val="000000" w:themeColor="text1"/>
                <w:sz w:val="24"/>
                <w:szCs w:val="24"/>
              </w:rPr>
              <w:t>.</w:t>
            </w:r>
          </w:p>
          <w:p w14:paraId="785360C8" w14:textId="3B197261" w:rsidR="00A5048A" w:rsidRPr="001B4174" w:rsidRDefault="00A5048A" w:rsidP="00931BC5">
            <w:pPr>
              <w:widowControl w:val="0"/>
              <w:jc w:val="center"/>
              <w:rPr>
                <w:color w:val="000000" w:themeColor="text1"/>
                <w:sz w:val="24"/>
                <w:szCs w:val="24"/>
              </w:rPr>
            </w:pPr>
          </w:p>
        </w:tc>
      </w:tr>
      <w:tr w:rsidR="001765F2" w:rsidRPr="001B4174" w14:paraId="2A71EE72" w14:textId="77777777" w:rsidTr="006A07EE">
        <w:tc>
          <w:tcPr>
            <w:tcW w:w="186" w:type="pct"/>
            <w:vAlign w:val="center"/>
          </w:tcPr>
          <w:p w14:paraId="775C934D" w14:textId="3532A5A0" w:rsidR="00A5048A"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8</w:t>
            </w:r>
          </w:p>
        </w:tc>
        <w:tc>
          <w:tcPr>
            <w:tcW w:w="924" w:type="pct"/>
            <w:vAlign w:val="center"/>
          </w:tcPr>
          <w:p w14:paraId="358BF572" w14:textId="0DCEB6C5" w:rsidR="00A5048A" w:rsidRPr="001B4174" w:rsidRDefault="00065E3B" w:rsidP="00931BC5">
            <w:pPr>
              <w:widowControl w:val="0"/>
              <w:jc w:val="both"/>
              <w:rPr>
                <w:color w:val="000000" w:themeColor="text1"/>
                <w:sz w:val="24"/>
                <w:szCs w:val="24"/>
              </w:rPr>
            </w:pPr>
            <w:r w:rsidRPr="001B4174">
              <w:rPr>
                <w:b/>
                <w:bCs/>
                <w:color w:val="000000" w:themeColor="text1"/>
                <w:sz w:val="24"/>
                <w:szCs w:val="24"/>
              </w:rPr>
              <w:t xml:space="preserve">Mô hình </w:t>
            </w:r>
            <w:r w:rsidR="00A54563" w:rsidRPr="001B4174">
              <w:rPr>
                <w:b/>
                <w:bCs/>
                <w:color w:val="000000" w:themeColor="text1"/>
                <w:sz w:val="24"/>
                <w:szCs w:val="24"/>
                <w:lang w:val="vi-VN"/>
              </w:rPr>
              <w:t>8</w:t>
            </w:r>
            <w:r w:rsidR="00A5048A" w:rsidRPr="001B4174">
              <w:rPr>
                <w:b/>
                <w:bCs/>
                <w:color w:val="000000" w:themeColor="text1"/>
                <w:sz w:val="24"/>
                <w:szCs w:val="24"/>
              </w:rPr>
              <w:t>:</w:t>
            </w:r>
            <w:r w:rsidR="00A5048A" w:rsidRPr="001B4174">
              <w:rPr>
                <w:color w:val="000000" w:themeColor="text1"/>
                <w:sz w:val="24"/>
                <w:szCs w:val="24"/>
              </w:rPr>
              <w:t xml:space="preserve"> </w:t>
            </w:r>
            <w:r w:rsidR="00262844" w:rsidRPr="001B4174">
              <w:rPr>
                <w:color w:val="000000" w:themeColor="text1"/>
                <w:sz w:val="24"/>
                <w:szCs w:val="24"/>
              </w:rPr>
              <w:t>Triển khai nền tảng quản lý lưu trú tại cơ sở khám chữa bệnh</w:t>
            </w:r>
          </w:p>
        </w:tc>
        <w:tc>
          <w:tcPr>
            <w:tcW w:w="554" w:type="pct"/>
            <w:vAlign w:val="center"/>
          </w:tcPr>
          <w:p w14:paraId="5553F5A6" w14:textId="33D365FA" w:rsidR="00633735" w:rsidRPr="002D4875" w:rsidRDefault="00633735" w:rsidP="00931BC5">
            <w:pPr>
              <w:widowControl w:val="0"/>
              <w:jc w:val="center"/>
              <w:rPr>
                <w:color w:val="000000" w:themeColor="text1"/>
                <w:sz w:val="24"/>
                <w:szCs w:val="24"/>
                <w:lang w:val="vi-VN"/>
              </w:rPr>
            </w:pPr>
            <w:r>
              <w:rPr>
                <w:color w:val="000000" w:themeColor="text1"/>
                <w:sz w:val="24"/>
                <w:szCs w:val="24"/>
              </w:rPr>
              <w:t xml:space="preserve">Công an </w:t>
            </w:r>
            <w:r w:rsidR="002D4875">
              <w:rPr>
                <w:color w:val="000000" w:themeColor="text1"/>
                <w:sz w:val="24"/>
                <w:szCs w:val="24"/>
                <w:lang w:val="vi-VN"/>
              </w:rPr>
              <w:t>xã</w:t>
            </w:r>
          </w:p>
        </w:tc>
        <w:tc>
          <w:tcPr>
            <w:tcW w:w="879" w:type="pct"/>
            <w:vAlign w:val="center"/>
          </w:tcPr>
          <w:p w14:paraId="1103B5FA" w14:textId="3BBE5E8B" w:rsidR="00633735" w:rsidRPr="002D4875" w:rsidRDefault="001C40C6" w:rsidP="002D4875">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ục CS QLHC</w:t>
            </w:r>
            <w:r w:rsidR="00A250AD" w:rsidRPr="001B4174">
              <w:rPr>
                <w:color w:val="000000" w:themeColor="text1"/>
                <w:sz w:val="24"/>
                <w:szCs w:val="24"/>
                <w:lang w:val="vi-VN"/>
              </w:rPr>
              <w:t xml:space="preserve"> về TTXH</w:t>
            </w:r>
            <w:r w:rsidRPr="001B4174">
              <w:rPr>
                <w:color w:val="000000" w:themeColor="text1"/>
                <w:sz w:val="24"/>
                <w:szCs w:val="24"/>
                <w:lang w:val="vi-VN"/>
              </w:rPr>
              <w:t xml:space="preserve">, </w:t>
            </w:r>
            <w:r w:rsidR="00633735">
              <w:rPr>
                <w:color w:val="000000" w:themeColor="text1"/>
                <w:sz w:val="24"/>
                <w:szCs w:val="24"/>
              </w:rPr>
              <w:t>Bệnh viện ĐKKV, Trung tâm Y tế</w:t>
            </w:r>
            <w:r w:rsidR="002D4875">
              <w:rPr>
                <w:color w:val="000000" w:themeColor="text1"/>
                <w:sz w:val="24"/>
                <w:szCs w:val="24"/>
                <w:lang w:val="vi-VN"/>
              </w:rPr>
              <w:t>; Trạm Y tế xã</w:t>
            </w:r>
          </w:p>
        </w:tc>
        <w:tc>
          <w:tcPr>
            <w:tcW w:w="1066" w:type="pct"/>
            <w:vAlign w:val="center"/>
          </w:tcPr>
          <w:p w14:paraId="5668F509" w14:textId="16D017F4" w:rsidR="00A5048A" w:rsidRPr="00562CC3" w:rsidRDefault="00503D8E" w:rsidP="00984C23">
            <w:pPr>
              <w:widowControl w:val="0"/>
              <w:jc w:val="center"/>
              <w:rPr>
                <w:bCs/>
                <w:iCs/>
                <w:color w:val="000000" w:themeColor="text1"/>
                <w:sz w:val="24"/>
                <w:szCs w:val="24"/>
              </w:rPr>
            </w:pPr>
            <w:r w:rsidRPr="001B4174">
              <w:rPr>
                <w:color w:val="000000" w:themeColor="text1"/>
                <w:sz w:val="24"/>
                <w:szCs w:val="24"/>
                <w:lang w:val="vi-VN"/>
              </w:rPr>
              <w:t xml:space="preserve">Các </w:t>
            </w:r>
            <w:r w:rsidRPr="001B4174">
              <w:rPr>
                <w:color w:val="000000" w:themeColor="text1"/>
                <w:sz w:val="24"/>
                <w:szCs w:val="24"/>
              </w:rPr>
              <w:t>c</w:t>
            </w:r>
            <w:r w:rsidRPr="001B4174">
              <w:rPr>
                <w:color w:val="000000" w:themeColor="text1"/>
                <w:sz w:val="24"/>
                <w:szCs w:val="24"/>
                <w:lang w:val="vi-VN"/>
              </w:rPr>
              <w:t>ơ sở khám chữa bệnh</w:t>
            </w:r>
            <w:r w:rsidR="00CF5CE2" w:rsidRPr="001B4174">
              <w:rPr>
                <w:color w:val="000000" w:themeColor="text1"/>
                <w:sz w:val="24"/>
                <w:szCs w:val="24"/>
                <w:lang w:val="vi-VN"/>
              </w:rPr>
              <w:t>;</w:t>
            </w:r>
            <w:r w:rsidR="002D4875">
              <w:rPr>
                <w:color w:val="000000" w:themeColor="text1"/>
                <w:sz w:val="24"/>
                <w:szCs w:val="24"/>
                <w:lang w:val="vi-VN"/>
              </w:rPr>
              <w:t xml:space="preserve"> Trạm Y tế xã;</w:t>
            </w:r>
            <w:r w:rsidR="00CF5CE2" w:rsidRPr="001B4174">
              <w:rPr>
                <w:color w:val="000000" w:themeColor="text1"/>
                <w:sz w:val="24"/>
                <w:szCs w:val="24"/>
                <w:lang w:val="vi-VN"/>
              </w:rPr>
              <w:t xml:space="preserve"> </w:t>
            </w:r>
            <w:r w:rsidRPr="001B4174">
              <w:rPr>
                <w:bCs/>
                <w:iCs/>
                <w:color w:val="000000" w:themeColor="text1"/>
                <w:sz w:val="24"/>
                <w:szCs w:val="24"/>
                <w:lang w:val="vi-VN"/>
              </w:rPr>
              <w:t xml:space="preserve">Cán bộ kỹ thuật </w:t>
            </w:r>
            <w:r w:rsidRPr="001B4174">
              <w:rPr>
                <w:bCs/>
                <w:iCs/>
                <w:color w:val="000000" w:themeColor="text1"/>
                <w:sz w:val="24"/>
                <w:szCs w:val="24"/>
              </w:rPr>
              <w:t xml:space="preserve">Cục Cảnh sát QLHC về TTXH </w:t>
            </w:r>
            <w:r w:rsidRPr="001B4174">
              <w:rPr>
                <w:bCs/>
                <w:iCs/>
                <w:color w:val="000000" w:themeColor="text1"/>
                <w:sz w:val="24"/>
                <w:szCs w:val="24"/>
                <w:lang w:val="vi-VN"/>
              </w:rPr>
              <w:t xml:space="preserve">và </w:t>
            </w:r>
            <w:r w:rsidR="00562CC3">
              <w:rPr>
                <w:bCs/>
                <w:iCs/>
                <w:color w:val="000000" w:themeColor="text1"/>
                <w:sz w:val="24"/>
                <w:szCs w:val="24"/>
              </w:rPr>
              <w:t>Công an huyện</w:t>
            </w:r>
            <w:r w:rsidRPr="001B4174">
              <w:rPr>
                <w:bCs/>
                <w:iCs/>
                <w:color w:val="000000" w:themeColor="text1"/>
                <w:sz w:val="24"/>
                <w:szCs w:val="24"/>
                <w:lang w:val="vi-VN"/>
              </w:rPr>
              <w:t xml:space="preserve">, </w:t>
            </w:r>
            <w:r w:rsidR="00562CC3">
              <w:rPr>
                <w:color w:val="000000" w:themeColor="text1"/>
                <w:sz w:val="24"/>
                <w:szCs w:val="24"/>
              </w:rPr>
              <w:t>Bệnh việ</w:t>
            </w:r>
            <w:r w:rsidR="00984C23">
              <w:rPr>
                <w:color w:val="000000" w:themeColor="text1"/>
                <w:sz w:val="24"/>
                <w:szCs w:val="24"/>
              </w:rPr>
              <w:t>n ĐKKV</w:t>
            </w:r>
          </w:p>
        </w:tc>
        <w:tc>
          <w:tcPr>
            <w:tcW w:w="459" w:type="pct"/>
            <w:gridSpan w:val="2"/>
            <w:vAlign w:val="center"/>
          </w:tcPr>
          <w:p w14:paraId="138D4379" w14:textId="77777777" w:rsidR="00A5048A" w:rsidRPr="001B4174" w:rsidRDefault="00A5048A" w:rsidP="00931BC5">
            <w:pPr>
              <w:widowControl w:val="0"/>
              <w:jc w:val="center"/>
              <w:rPr>
                <w:color w:val="000000" w:themeColor="text1"/>
                <w:sz w:val="24"/>
                <w:szCs w:val="24"/>
              </w:rPr>
            </w:pPr>
            <w:r w:rsidRPr="001B4174">
              <w:rPr>
                <w:color w:val="000000" w:themeColor="text1"/>
                <w:sz w:val="24"/>
                <w:szCs w:val="24"/>
              </w:rPr>
              <w:t>30/12/2023</w:t>
            </w:r>
          </w:p>
        </w:tc>
        <w:tc>
          <w:tcPr>
            <w:tcW w:w="931" w:type="pct"/>
            <w:gridSpan w:val="2"/>
            <w:vAlign w:val="center"/>
          </w:tcPr>
          <w:p w14:paraId="30EF975C" w14:textId="5578C650" w:rsidR="00AD387B" w:rsidRPr="001B4174" w:rsidRDefault="006C5422" w:rsidP="00931BC5">
            <w:pPr>
              <w:widowControl w:val="0"/>
              <w:jc w:val="both"/>
              <w:rPr>
                <w:bCs/>
                <w:iCs/>
                <w:color w:val="000000" w:themeColor="text1"/>
                <w:sz w:val="24"/>
                <w:szCs w:val="24"/>
              </w:rPr>
            </w:pPr>
            <w:r w:rsidRPr="001B4174">
              <w:rPr>
                <w:iCs/>
                <w:color w:val="000000" w:themeColor="text1"/>
                <w:sz w:val="24"/>
                <w:szCs w:val="24"/>
              </w:rPr>
              <w:t>P</w:t>
            </w:r>
            <w:r w:rsidR="00AD387B" w:rsidRPr="001B4174">
              <w:rPr>
                <w:iCs/>
                <w:color w:val="000000" w:themeColor="text1"/>
                <w:sz w:val="24"/>
                <w:szCs w:val="24"/>
              </w:rPr>
              <w:t xml:space="preserve">hần mềm ASM, </w:t>
            </w:r>
            <w:r w:rsidR="00AD387B" w:rsidRPr="001B4174">
              <w:rPr>
                <w:bCs/>
                <w:iCs/>
                <w:color w:val="000000" w:themeColor="text1"/>
                <w:sz w:val="24"/>
                <w:szCs w:val="24"/>
              </w:rPr>
              <w:t>VNeID: q</w:t>
            </w:r>
            <w:r w:rsidR="00AD387B" w:rsidRPr="001B4174">
              <w:rPr>
                <w:color w:val="000000" w:themeColor="text1"/>
                <w:sz w:val="24"/>
                <w:szCs w:val="24"/>
              </w:rPr>
              <w:t>uét mã tại các cơ sở khám chữa bệnh phục vụ kê khai thông tin tự động</w:t>
            </w:r>
            <w:r w:rsidR="00AD387B" w:rsidRPr="001B4174">
              <w:rPr>
                <w:bCs/>
                <w:iCs/>
                <w:color w:val="000000" w:themeColor="text1"/>
                <w:sz w:val="24"/>
                <w:szCs w:val="24"/>
              </w:rPr>
              <w:t>.</w:t>
            </w:r>
          </w:p>
          <w:p w14:paraId="2D622D55" w14:textId="2B2B2322" w:rsidR="00A5048A" w:rsidRPr="001B4174" w:rsidRDefault="00A5048A" w:rsidP="00931BC5">
            <w:pPr>
              <w:widowControl w:val="0"/>
              <w:jc w:val="center"/>
              <w:rPr>
                <w:color w:val="000000" w:themeColor="text1"/>
                <w:sz w:val="24"/>
                <w:szCs w:val="24"/>
              </w:rPr>
            </w:pPr>
          </w:p>
        </w:tc>
      </w:tr>
      <w:tr w:rsidR="001765F2" w:rsidRPr="001B4174" w14:paraId="2B1F4F71" w14:textId="77777777" w:rsidTr="006A07EE">
        <w:tc>
          <w:tcPr>
            <w:tcW w:w="186" w:type="pct"/>
            <w:vAlign w:val="center"/>
          </w:tcPr>
          <w:p w14:paraId="4853F392" w14:textId="2FCB783F" w:rsidR="00A5048A"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9</w:t>
            </w:r>
          </w:p>
        </w:tc>
        <w:tc>
          <w:tcPr>
            <w:tcW w:w="924" w:type="pct"/>
            <w:vAlign w:val="center"/>
          </w:tcPr>
          <w:p w14:paraId="57B4004E" w14:textId="6348EAE4" w:rsidR="00A5048A" w:rsidRPr="001B4174" w:rsidRDefault="00A5048A" w:rsidP="00931BC5">
            <w:pPr>
              <w:widowControl w:val="0"/>
              <w:jc w:val="both"/>
              <w:rPr>
                <w:color w:val="000000" w:themeColor="text1"/>
                <w:sz w:val="24"/>
                <w:szCs w:val="24"/>
              </w:rPr>
            </w:pPr>
            <w:r w:rsidRPr="001B4174">
              <w:rPr>
                <w:b/>
                <w:bCs/>
                <w:color w:val="000000" w:themeColor="text1"/>
                <w:sz w:val="24"/>
                <w:szCs w:val="24"/>
              </w:rPr>
              <w:t xml:space="preserve">Mô hình </w:t>
            </w:r>
            <w:r w:rsidR="00A54563" w:rsidRPr="001B4174">
              <w:rPr>
                <w:b/>
                <w:bCs/>
                <w:color w:val="000000" w:themeColor="text1"/>
                <w:sz w:val="24"/>
                <w:szCs w:val="24"/>
                <w:lang w:val="vi-VN"/>
              </w:rPr>
              <w:t>9</w:t>
            </w:r>
            <w:r w:rsidRPr="001B4174">
              <w:rPr>
                <w:b/>
                <w:bCs/>
                <w:color w:val="000000" w:themeColor="text1"/>
                <w:sz w:val="24"/>
                <w:szCs w:val="24"/>
              </w:rPr>
              <w:t>:</w:t>
            </w:r>
            <w:r w:rsidRPr="001B4174">
              <w:rPr>
                <w:color w:val="000000" w:themeColor="text1"/>
                <w:sz w:val="24"/>
                <w:szCs w:val="24"/>
              </w:rPr>
              <w:t xml:space="preserve"> Triển khai thiết bị giám sát thi cử, sát hạch lái xe</w:t>
            </w:r>
          </w:p>
        </w:tc>
        <w:tc>
          <w:tcPr>
            <w:tcW w:w="554" w:type="pct"/>
            <w:vAlign w:val="center"/>
          </w:tcPr>
          <w:p w14:paraId="2F7C8921" w14:textId="04D5A863" w:rsidR="00A5048A" w:rsidRPr="002D4875" w:rsidRDefault="002D4875" w:rsidP="002D4875">
            <w:pPr>
              <w:widowControl w:val="0"/>
              <w:rPr>
                <w:color w:val="000000" w:themeColor="text1"/>
                <w:sz w:val="24"/>
                <w:szCs w:val="24"/>
                <w:lang w:val="vi-VN"/>
              </w:rPr>
            </w:pPr>
            <w:r>
              <w:rPr>
                <w:color w:val="000000" w:themeColor="text1"/>
                <w:sz w:val="24"/>
                <w:szCs w:val="24"/>
                <w:lang w:val="vi-VN"/>
              </w:rPr>
              <w:t>Địa bàn xã không có</w:t>
            </w:r>
          </w:p>
        </w:tc>
        <w:tc>
          <w:tcPr>
            <w:tcW w:w="879" w:type="pct"/>
            <w:vAlign w:val="center"/>
          </w:tcPr>
          <w:p w14:paraId="1E411F61" w14:textId="7E80FDD8" w:rsidR="005371D9" w:rsidRDefault="005371D9" w:rsidP="00984C23">
            <w:pPr>
              <w:widowControl w:val="0"/>
              <w:jc w:val="center"/>
              <w:rPr>
                <w:color w:val="000000" w:themeColor="text1"/>
                <w:sz w:val="24"/>
                <w:szCs w:val="24"/>
              </w:rPr>
            </w:pPr>
            <w:r>
              <w:rPr>
                <w:color w:val="000000" w:themeColor="text1"/>
                <w:sz w:val="24"/>
                <w:szCs w:val="24"/>
              </w:rPr>
              <w:t>Phòng VH-TT;</w:t>
            </w:r>
          </w:p>
          <w:p w14:paraId="57A573D4" w14:textId="1E539177" w:rsidR="00A5048A" w:rsidRPr="00984C23" w:rsidRDefault="003423E1" w:rsidP="005371D9">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ục CS QLHC</w:t>
            </w:r>
            <w:r w:rsidR="00CB03E7" w:rsidRPr="001B4174">
              <w:rPr>
                <w:color w:val="000000" w:themeColor="text1"/>
                <w:sz w:val="24"/>
                <w:szCs w:val="24"/>
                <w:lang w:val="vi-VN"/>
              </w:rPr>
              <w:t xml:space="preserve"> về TTXH; Các Trung tâm đào tạo, sát hạch lái xe</w:t>
            </w:r>
            <w:r w:rsidR="00FE3A4C" w:rsidRPr="001B4174">
              <w:rPr>
                <w:color w:val="000000" w:themeColor="text1"/>
                <w:sz w:val="24"/>
                <w:szCs w:val="24"/>
                <w:lang w:val="vi-VN"/>
              </w:rPr>
              <w:t>; Sở Thông tin và Truyền thông</w:t>
            </w:r>
          </w:p>
        </w:tc>
        <w:tc>
          <w:tcPr>
            <w:tcW w:w="1066" w:type="pct"/>
            <w:vAlign w:val="center"/>
          </w:tcPr>
          <w:p w14:paraId="015978BE" w14:textId="4FB743BA" w:rsidR="00A5048A" w:rsidRPr="00984C23" w:rsidRDefault="00B058E6" w:rsidP="00984C23">
            <w:pPr>
              <w:widowControl w:val="0"/>
              <w:jc w:val="both"/>
              <w:rPr>
                <w:bCs/>
                <w:iCs/>
                <w:color w:val="000000" w:themeColor="text1"/>
                <w:sz w:val="24"/>
                <w:szCs w:val="24"/>
                <w:lang w:val="vi-VN"/>
              </w:rPr>
            </w:pPr>
            <w:r w:rsidRPr="001B4174">
              <w:rPr>
                <w:color w:val="000000" w:themeColor="text1"/>
                <w:sz w:val="24"/>
                <w:szCs w:val="24"/>
                <w:lang w:val="vi-VN"/>
              </w:rPr>
              <w:t>Các Trung tâm đào tạo, sát hạch lái xe</w:t>
            </w:r>
            <w:r w:rsidR="005207B5" w:rsidRPr="001B4174">
              <w:rPr>
                <w:color w:val="000000" w:themeColor="text1"/>
                <w:sz w:val="24"/>
                <w:szCs w:val="24"/>
                <w:lang w:val="vi-VN"/>
              </w:rPr>
              <w:t>;</w:t>
            </w:r>
            <w:r w:rsidRPr="001B4174">
              <w:rPr>
                <w:bCs/>
                <w:iCs/>
                <w:color w:val="000000" w:themeColor="text1"/>
                <w:sz w:val="24"/>
                <w:szCs w:val="24"/>
                <w:lang w:val="vi-VN"/>
              </w:rPr>
              <w:t xml:space="preserve"> </w:t>
            </w:r>
            <w:r w:rsidRPr="001B4174">
              <w:rPr>
                <w:bCs/>
                <w:iCs/>
                <w:color w:val="000000" w:themeColor="text1"/>
                <w:sz w:val="24"/>
                <w:szCs w:val="24"/>
              </w:rPr>
              <w:t xml:space="preserve">Cục </w:t>
            </w:r>
            <w:r w:rsidR="005207B5" w:rsidRPr="001B4174">
              <w:rPr>
                <w:bCs/>
                <w:iCs/>
                <w:color w:val="000000" w:themeColor="text1"/>
                <w:sz w:val="24"/>
                <w:szCs w:val="24"/>
              </w:rPr>
              <w:t>CS</w:t>
            </w:r>
            <w:r w:rsidR="00404B26" w:rsidRPr="001B4174">
              <w:rPr>
                <w:bCs/>
                <w:iCs/>
                <w:color w:val="000000" w:themeColor="text1"/>
                <w:sz w:val="24"/>
                <w:szCs w:val="24"/>
                <w:lang w:val="vi-VN"/>
              </w:rPr>
              <w:t xml:space="preserve"> </w:t>
            </w:r>
            <w:r w:rsidRPr="001B4174">
              <w:rPr>
                <w:bCs/>
                <w:iCs/>
                <w:color w:val="000000" w:themeColor="text1"/>
                <w:sz w:val="24"/>
                <w:szCs w:val="24"/>
              </w:rPr>
              <w:t>QLHC về TTXH</w:t>
            </w:r>
            <w:r w:rsidR="005207B5" w:rsidRPr="001B4174">
              <w:rPr>
                <w:bCs/>
                <w:iCs/>
                <w:color w:val="000000" w:themeColor="text1"/>
                <w:sz w:val="24"/>
                <w:szCs w:val="24"/>
                <w:lang w:val="vi-VN"/>
              </w:rPr>
              <w:t xml:space="preserve">; </w:t>
            </w:r>
            <w:r w:rsidRPr="001B4174">
              <w:rPr>
                <w:bCs/>
                <w:iCs/>
                <w:color w:val="000000" w:themeColor="text1"/>
                <w:sz w:val="24"/>
                <w:szCs w:val="24"/>
                <w:lang w:val="vi-VN"/>
              </w:rPr>
              <w:t>Sở Thông tin và Truyền thông.</w:t>
            </w:r>
          </w:p>
        </w:tc>
        <w:tc>
          <w:tcPr>
            <w:tcW w:w="459" w:type="pct"/>
            <w:gridSpan w:val="2"/>
            <w:vAlign w:val="center"/>
          </w:tcPr>
          <w:p w14:paraId="6079B3A3" w14:textId="77777777" w:rsidR="00A5048A" w:rsidRPr="001B4174" w:rsidRDefault="00A5048A" w:rsidP="00931BC5">
            <w:pPr>
              <w:widowControl w:val="0"/>
              <w:jc w:val="center"/>
              <w:rPr>
                <w:color w:val="000000" w:themeColor="text1"/>
                <w:sz w:val="24"/>
                <w:szCs w:val="24"/>
              </w:rPr>
            </w:pPr>
            <w:r w:rsidRPr="001B4174">
              <w:rPr>
                <w:color w:val="000000" w:themeColor="text1"/>
                <w:sz w:val="24"/>
                <w:szCs w:val="24"/>
              </w:rPr>
              <w:t>30/12/2023</w:t>
            </w:r>
          </w:p>
        </w:tc>
        <w:tc>
          <w:tcPr>
            <w:tcW w:w="931" w:type="pct"/>
            <w:gridSpan w:val="2"/>
            <w:vAlign w:val="center"/>
          </w:tcPr>
          <w:p w14:paraId="37ED7146" w14:textId="1479E2FF" w:rsidR="00A5048A" w:rsidRPr="001B4174" w:rsidRDefault="00B058E6" w:rsidP="00931BC5">
            <w:pPr>
              <w:widowControl w:val="0"/>
              <w:jc w:val="both"/>
              <w:rPr>
                <w:bCs/>
                <w:iCs/>
                <w:color w:val="000000" w:themeColor="text1"/>
                <w:sz w:val="24"/>
                <w:szCs w:val="24"/>
                <w:lang w:val="vi-VN"/>
              </w:rPr>
            </w:pPr>
            <w:r w:rsidRPr="001B4174">
              <w:rPr>
                <w:bCs/>
                <w:iCs/>
                <w:color w:val="000000" w:themeColor="text1"/>
                <w:sz w:val="24"/>
                <w:szCs w:val="24"/>
              </w:rPr>
              <w:t>VNeID, CCCD gắn chíp</w:t>
            </w:r>
            <w:r w:rsidR="002C01D4" w:rsidRPr="001B4174">
              <w:rPr>
                <w:bCs/>
                <w:iCs/>
                <w:color w:val="000000" w:themeColor="text1"/>
                <w:sz w:val="24"/>
                <w:szCs w:val="24"/>
                <w:lang w:val="vi-VN"/>
              </w:rPr>
              <w:t xml:space="preserve">; </w:t>
            </w:r>
            <w:r w:rsidRPr="001B4174">
              <w:rPr>
                <w:bCs/>
                <w:iCs/>
                <w:color w:val="000000" w:themeColor="text1"/>
                <w:sz w:val="24"/>
                <w:szCs w:val="24"/>
              </w:rPr>
              <w:t xml:space="preserve">Phần mềm quản lý Trung tâm thi bằng lái xe của các </w:t>
            </w:r>
            <w:r w:rsidRPr="001B4174">
              <w:rPr>
                <w:color w:val="000000" w:themeColor="text1"/>
                <w:sz w:val="24"/>
                <w:szCs w:val="24"/>
                <w:lang w:val="vi-VN"/>
              </w:rPr>
              <w:t>Trung tâm đào tạo, sát hạch lái xe</w:t>
            </w:r>
            <w:r w:rsidRPr="001B4174">
              <w:rPr>
                <w:color w:val="000000" w:themeColor="text1"/>
                <w:sz w:val="24"/>
                <w:szCs w:val="24"/>
              </w:rPr>
              <w:t xml:space="preserve"> vận hành.</w:t>
            </w:r>
          </w:p>
        </w:tc>
      </w:tr>
      <w:tr w:rsidR="001765F2" w:rsidRPr="001B4174" w14:paraId="43531D4A" w14:textId="77777777" w:rsidTr="006A07EE">
        <w:tc>
          <w:tcPr>
            <w:tcW w:w="186" w:type="pct"/>
            <w:vAlign w:val="center"/>
          </w:tcPr>
          <w:p w14:paraId="6B3760B0" w14:textId="5E670CCA" w:rsidR="00A5048A"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10</w:t>
            </w:r>
          </w:p>
        </w:tc>
        <w:tc>
          <w:tcPr>
            <w:tcW w:w="924" w:type="pct"/>
            <w:vAlign w:val="center"/>
          </w:tcPr>
          <w:p w14:paraId="46853A72" w14:textId="111F9EED" w:rsidR="00A5048A" w:rsidRPr="001B4174" w:rsidRDefault="00A5048A" w:rsidP="00931BC5">
            <w:pPr>
              <w:widowControl w:val="0"/>
              <w:jc w:val="both"/>
              <w:rPr>
                <w:color w:val="000000" w:themeColor="text1"/>
                <w:sz w:val="24"/>
                <w:szCs w:val="24"/>
              </w:rPr>
            </w:pPr>
            <w:r w:rsidRPr="001B4174">
              <w:rPr>
                <w:b/>
                <w:bCs/>
                <w:color w:val="000000" w:themeColor="text1"/>
                <w:sz w:val="24"/>
                <w:szCs w:val="24"/>
              </w:rPr>
              <w:t>Mô hình 1</w:t>
            </w:r>
            <w:r w:rsidR="00A54563" w:rsidRPr="001B4174">
              <w:rPr>
                <w:b/>
                <w:bCs/>
                <w:color w:val="000000" w:themeColor="text1"/>
                <w:sz w:val="24"/>
                <w:szCs w:val="24"/>
                <w:lang w:val="vi-VN"/>
              </w:rPr>
              <w:t>0</w:t>
            </w:r>
            <w:r w:rsidRPr="001B4174">
              <w:rPr>
                <w:b/>
                <w:bCs/>
                <w:color w:val="000000" w:themeColor="text1"/>
                <w:sz w:val="24"/>
                <w:szCs w:val="24"/>
              </w:rPr>
              <w:t>:</w:t>
            </w:r>
            <w:r w:rsidRPr="001B4174">
              <w:rPr>
                <w:color w:val="000000" w:themeColor="text1"/>
                <w:sz w:val="24"/>
                <w:szCs w:val="24"/>
              </w:rPr>
              <w:t xml:space="preserve"> T</w:t>
            </w:r>
            <w:r w:rsidR="004A1F82" w:rsidRPr="001B4174">
              <w:rPr>
                <w:color w:val="000000" w:themeColor="text1"/>
                <w:sz w:val="24"/>
                <w:szCs w:val="24"/>
              </w:rPr>
              <w:t>riển khai giải pháp xử phạt vi phạm trật tự, an toàn giao thông và trật tự, an toàn xã hội</w:t>
            </w:r>
          </w:p>
        </w:tc>
        <w:tc>
          <w:tcPr>
            <w:tcW w:w="554" w:type="pct"/>
            <w:vAlign w:val="center"/>
          </w:tcPr>
          <w:p w14:paraId="002000A8" w14:textId="19EB59C0" w:rsidR="00A5048A" w:rsidRPr="002D4875" w:rsidRDefault="002D4875" w:rsidP="00931BC5">
            <w:pPr>
              <w:widowControl w:val="0"/>
              <w:jc w:val="center"/>
              <w:rPr>
                <w:color w:val="000000" w:themeColor="text1"/>
                <w:sz w:val="24"/>
                <w:szCs w:val="24"/>
                <w:lang w:val="vi-VN"/>
              </w:rPr>
            </w:pPr>
            <w:r>
              <w:rPr>
                <w:color w:val="000000" w:themeColor="text1"/>
                <w:sz w:val="24"/>
                <w:szCs w:val="24"/>
                <w:lang w:val="vi-VN"/>
              </w:rPr>
              <w:t>Thực hiện khi có chỉ đạo của cấp trên</w:t>
            </w:r>
          </w:p>
        </w:tc>
        <w:tc>
          <w:tcPr>
            <w:tcW w:w="879" w:type="pct"/>
            <w:vAlign w:val="center"/>
          </w:tcPr>
          <w:p w14:paraId="66C5ED51" w14:textId="77F0288D" w:rsidR="005438DA" w:rsidRPr="005438DA" w:rsidRDefault="00EC33F7" w:rsidP="005371D9">
            <w:pPr>
              <w:widowControl w:val="0"/>
              <w:jc w:val="center"/>
              <w:rPr>
                <w:color w:val="000000" w:themeColor="text1"/>
                <w:sz w:val="24"/>
                <w:szCs w:val="24"/>
              </w:rPr>
            </w:pPr>
            <w:r w:rsidRPr="001B4174">
              <w:rPr>
                <w:color w:val="000000" w:themeColor="text1"/>
                <w:sz w:val="24"/>
                <w:szCs w:val="24"/>
                <w:lang w:val="vi-VN"/>
              </w:rPr>
              <w:t>Doanh nghiệp</w:t>
            </w:r>
            <w:r w:rsidR="00984C23">
              <w:rPr>
                <w:color w:val="000000" w:themeColor="text1"/>
                <w:sz w:val="24"/>
                <w:szCs w:val="24"/>
              </w:rPr>
              <w:t xml:space="preserve">; </w:t>
            </w:r>
            <w:r w:rsidR="005438DA">
              <w:rPr>
                <w:color w:val="000000" w:themeColor="text1"/>
                <w:sz w:val="24"/>
                <w:szCs w:val="24"/>
              </w:rPr>
              <w:t>Công an huyệ</w:t>
            </w:r>
            <w:r w:rsidR="00984C23">
              <w:rPr>
                <w:color w:val="000000" w:themeColor="text1"/>
                <w:sz w:val="24"/>
                <w:szCs w:val="24"/>
              </w:rPr>
              <w:t>n, Phòng VH-TT</w:t>
            </w:r>
          </w:p>
        </w:tc>
        <w:tc>
          <w:tcPr>
            <w:tcW w:w="1066" w:type="pct"/>
            <w:vAlign w:val="center"/>
          </w:tcPr>
          <w:p w14:paraId="522E36C9" w14:textId="61D64DC6" w:rsidR="005438DA" w:rsidRPr="00984C23" w:rsidRDefault="00984C23" w:rsidP="00984C23">
            <w:pPr>
              <w:widowControl w:val="0"/>
              <w:jc w:val="center"/>
              <w:rPr>
                <w:color w:val="000000" w:themeColor="text1"/>
                <w:sz w:val="24"/>
                <w:szCs w:val="24"/>
                <w:lang w:val="vi-VN"/>
              </w:rPr>
            </w:pPr>
            <w:r w:rsidRPr="001B4174">
              <w:rPr>
                <w:color w:val="000000" w:themeColor="text1"/>
                <w:sz w:val="24"/>
                <w:szCs w:val="24"/>
              </w:rPr>
              <w:t>S</w:t>
            </w:r>
            <w:r w:rsidRPr="001B4174">
              <w:rPr>
                <w:color w:val="000000" w:themeColor="text1"/>
                <w:sz w:val="24"/>
                <w:szCs w:val="24"/>
                <w:lang w:val="vi-VN"/>
              </w:rPr>
              <w:t>ở Thông tin và Truyền thông; Sở Giao thông vận tả</w:t>
            </w:r>
            <w:r>
              <w:rPr>
                <w:color w:val="000000" w:themeColor="text1"/>
                <w:sz w:val="24"/>
                <w:szCs w:val="24"/>
                <w:lang w:val="vi-VN"/>
              </w:rPr>
              <w:t>i</w:t>
            </w:r>
            <w:r>
              <w:rPr>
                <w:color w:val="000000" w:themeColor="text1"/>
                <w:sz w:val="24"/>
                <w:szCs w:val="24"/>
              </w:rPr>
              <w:t xml:space="preserve">; </w:t>
            </w:r>
            <w:r w:rsidR="0008687C" w:rsidRPr="001B4174">
              <w:rPr>
                <w:color w:val="000000" w:themeColor="text1"/>
                <w:sz w:val="24"/>
                <w:szCs w:val="24"/>
                <w:lang w:val="vi-VN"/>
              </w:rPr>
              <w:t>Doanh nghiệp</w:t>
            </w:r>
            <w:r>
              <w:rPr>
                <w:color w:val="000000" w:themeColor="text1"/>
                <w:sz w:val="24"/>
                <w:szCs w:val="24"/>
              </w:rPr>
              <w:t xml:space="preserve">; </w:t>
            </w:r>
            <w:r w:rsidR="005438DA">
              <w:rPr>
                <w:color w:val="000000" w:themeColor="text1"/>
                <w:sz w:val="24"/>
                <w:szCs w:val="24"/>
              </w:rPr>
              <w:t xml:space="preserve">Phòng KT-HT; </w:t>
            </w:r>
            <w:r>
              <w:rPr>
                <w:color w:val="000000" w:themeColor="text1"/>
                <w:sz w:val="24"/>
                <w:szCs w:val="24"/>
              </w:rPr>
              <w:t>Phòng VH-TT</w:t>
            </w:r>
          </w:p>
        </w:tc>
        <w:tc>
          <w:tcPr>
            <w:tcW w:w="459" w:type="pct"/>
            <w:gridSpan w:val="2"/>
            <w:vAlign w:val="center"/>
          </w:tcPr>
          <w:p w14:paraId="51F896A2" w14:textId="5665B3D1" w:rsidR="00A5048A" w:rsidRPr="001B4174" w:rsidRDefault="00D9382E" w:rsidP="00931BC5">
            <w:pPr>
              <w:widowControl w:val="0"/>
              <w:jc w:val="center"/>
              <w:rPr>
                <w:color w:val="000000" w:themeColor="text1"/>
                <w:sz w:val="24"/>
                <w:szCs w:val="24"/>
                <w:lang w:val="vi-VN"/>
              </w:rPr>
            </w:pPr>
            <w:r w:rsidRPr="001B4174">
              <w:rPr>
                <w:color w:val="000000" w:themeColor="text1"/>
                <w:sz w:val="24"/>
                <w:szCs w:val="24"/>
              </w:rPr>
              <w:t>Trong</w:t>
            </w:r>
            <w:r w:rsidRPr="001B4174">
              <w:rPr>
                <w:color w:val="000000" w:themeColor="text1"/>
                <w:sz w:val="24"/>
                <w:szCs w:val="24"/>
                <w:lang w:val="vi-VN"/>
              </w:rPr>
              <w:t xml:space="preserve"> năm 2024</w:t>
            </w:r>
          </w:p>
        </w:tc>
        <w:tc>
          <w:tcPr>
            <w:tcW w:w="931" w:type="pct"/>
            <w:gridSpan w:val="2"/>
            <w:vAlign w:val="center"/>
          </w:tcPr>
          <w:p w14:paraId="48B42DF0" w14:textId="75809CA4" w:rsidR="00A5048A" w:rsidRPr="001B4174" w:rsidRDefault="00640CA9" w:rsidP="00931BC5">
            <w:pPr>
              <w:widowControl w:val="0"/>
              <w:jc w:val="center"/>
              <w:rPr>
                <w:color w:val="000000" w:themeColor="text1"/>
                <w:sz w:val="24"/>
                <w:szCs w:val="24"/>
                <w:lang w:val="vi-VN"/>
              </w:rPr>
            </w:pPr>
            <w:r w:rsidRPr="001B4174">
              <w:rPr>
                <w:bCs/>
                <w:iCs/>
                <w:color w:val="000000" w:themeColor="text1"/>
                <w:spacing w:val="-12"/>
                <w:sz w:val="24"/>
                <w:szCs w:val="24"/>
              </w:rPr>
              <w:t>VneID</w:t>
            </w:r>
            <w:r w:rsidRPr="001B4174">
              <w:rPr>
                <w:bCs/>
                <w:iCs/>
                <w:color w:val="000000" w:themeColor="text1"/>
                <w:spacing w:val="-12"/>
                <w:sz w:val="24"/>
                <w:szCs w:val="24"/>
                <w:lang w:val="vi-VN"/>
              </w:rPr>
              <w:t>; App Công dân số</w:t>
            </w:r>
          </w:p>
        </w:tc>
      </w:tr>
      <w:tr w:rsidR="001765F2" w:rsidRPr="001B4174" w14:paraId="114479CA" w14:textId="77777777" w:rsidTr="006A07EE">
        <w:tc>
          <w:tcPr>
            <w:tcW w:w="186" w:type="pct"/>
            <w:vAlign w:val="center"/>
          </w:tcPr>
          <w:p w14:paraId="014AF905" w14:textId="7F0915F5" w:rsidR="00A5048A" w:rsidRPr="00944C5C" w:rsidRDefault="00472A49" w:rsidP="00931BC5">
            <w:pPr>
              <w:widowControl w:val="0"/>
              <w:jc w:val="center"/>
              <w:rPr>
                <w:b/>
                <w:bCs/>
                <w:color w:val="000000" w:themeColor="text1"/>
                <w:sz w:val="24"/>
                <w:szCs w:val="24"/>
                <w:lang w:val="vi-VN"/>
              </w:rPr>
            </w:pPr>
            <w:r w:rsidRPr="00944C5C">
              <w:rPr>
                <w:b/>
                <w:bCs/>
                <w:color w:val="000000" w:themeColor="text1"/>
                <w:sz w:val="24"/>
                <w:szCs w:val="24"/>
                <w:lang w:val="vi-VN"/>
              </w:rPr>
              <w:t>11</w:t>
            </w:r>
          </w:p>
        </w:tc>
        <w:tc>
          <w:tcPr>
            <w:tcW w:w="924" w:type="pct"/>
            <w:vAlign w:val="center"/>
          </w:tcPr>
          <w:p w14:paraId="343FE572" w14:textId="4DE1D922" w:rsidR="00A5048A" w:rsidRPr="00944C5C" w:rsidRDefault="00065E3B" w:rsidP="00931BC5">
            <w:pPr>
              <w:widowControl w:val="0"/>
              <w:jc w:val="both"/>
              <w:rPr>
                <w:b/>
                <w:bCs/>
                <w:color w:val="000000" w:themeColor="text1"/>
                <w:sz w:val="24"/>
                <w:szCs w:val="24"/>
              </w:rPr>
            </w:pPr>
            <w:r w:rsidRPr="00944C5C">
              <w:rPr>
                <w:b/>
                <w:bCs/>
                <w:color w:val="000000" w:themeColor="text1"/>
                <w:sz w:val="24"/>
                <w:szCs w:val="24"/>
              </w:rPr>
              <w:t xml:space="preserve">Mô hình </w:t>
            </w:r>
            <w:r w:rsidR="00A54563" w:rsidRPr="00944C5C">
              <w:rPr>
                <w:b/>
                <w:bCs/>
                <w:color w:val="000000" w:themeColor="text1"/>
                <w:sz w:val="24"/>
                <w:szCs w:val="24"/>
                <w:lang w:val="vi-VN"/>
              </w:rPr>
              <w:t>11</w:t>
            </w:r>
            <w:r w:rsidR="00A5048A" w:rsidRPr="00944C5C">
              <w:rPr>
                <w:b/>
                <w:bCs/>
                <w:color w:val="000000" w:themeColor="text1"/>
                <w:sz w:val="24"/>
                <w:szCs w:val="24"/>
              </w:rPr>
              <w:t xml:space="preserve">: </w:t>
            </w:r>
            <w:r w:rsidR="00C22826" w:rsidRPr="00944C5C">
              <w:rPr>
                <w:color w:val="000000" w:themeColor="text1"/>
                <w:sz w:val="24"/>
                <w:szCs w:val="24"/>
              </w:rPr>
              <w:t>T</w:t>
            </w:r>
            <w:r w:rsidR="00C22826" w:rsidRPr="00944C5C">
              <w:rPr>
                <w:rStyle w:val="Heading1Char"/>
                <w:rFonts w:ascii="Times New Roman" w:hAnsi="Times New Roman" w:cs="Times New Roman"/>
                <w:color w:val="000000" w:themeColor="text1"/>
                <w:sz w:val="24"/>
                <w:szCs w:val="24"/>
              </w:rPr>
              <w:t>riển khai cho vay tín chấp công dân: hộ nghèo, người có công</w:t>
            </w:r>
          </w:p>
        </w:tc>
        <w:tc>
          <w:tcPr>
            <w:tcW w:w="554" w:type="pct"/>
            <w:vAlign w:val="center"/>
          </w:tcPr>
          <w:p w14:paraId="12521BD6" w14:textId="32918414" w:rsidR="00A5048A" w:rsidRPr="002D4875" w:rsidRDefault="002D4875" w:rsidP="003B1FE3">
            <w:pPr>
              <w:widowControl w:val="0"/>
              <w:jc w:val="center"/>
              <w:rPr>
                <w:color w:val="000000" w:themeColor="text1"/>
                <w:sz w:val="24"/>
                <w:szCs w:val="24"/>
                <w:lang w:val="vi-VN"/>
              </w:rPr>
            </w:pPr>
            <w:r>
              <w:rPr>
                <w:color w:val="000000" w:themeColor="text1"/>
                <w:sz w:val="24"/>
                <w:szCs w:val="24"/>
                <w:lang w:val="vi-VN"/>
              </w:rPr>
              <w:t>Công chức LĐ-TB và xã hội</w:t>
            </w:r>
          </w:p>
        </w:tc>
        <w:tc>
          <w:tcPr>
            <w:tcW w:w="879" w:type="pct"/>
            <w:vAlign w:val="center"/>
          </w:tcPr>
          <w:p w14:paraId="7302A26A" w14:textId="0F5FFDE9" w:rsidR="00A5048A" w:rsidRPr="00944C5C" w:rsidRDefault="003B1FE3" w:rsidP="003B1FE3">
            <w:pPr>
              <w:widowControl w:val="0"/>
              <w:jc w:val="center"/>
              <w:rPr>
                <w:color w:val="000000" w:themeColor="text1"/>
                <w:sz w:val="24"/>
                <w:szCs w:val="24"/>
              </w:rPr>
            </w:pPr>
            <w:r>
              <w:rPr>
                <w:color w:val="000000" w:themeColor="text1"/>
                <w:sz w:val="24"/>
                <w:szCs w:val="24"/>
              </w:rPr>
              <w:t>Phòng</w:t>
            </w:r>
            <w:r w:rsidR="008C6151" w:rsidRPr="00944C5C">
              <w:rPr>
                <w:color w:val="000000" w:themeColor="text1"/>
                <w:sz w:val="24"/>
                <w:szCs w:val="24"/>
                <w:lang w:val="vi-VN"/>
              </w:rPr>
              <w:t xml:space="preserve"> Lao độ</w:t>
            </w:r>
            <w:r>
              <w:rPr>
                <w:color w:val="000000" w:themeColor="text1"/>
                <w:sz w:val="24"/>
                <w:szCs w:val="24"/>
                <w:lang w:val="vi-VN"/>
              </w:rPr>
              <w:t xml:space="preserve">ng, </w:t>
            </w:r>
            <w:r w:rsidR="008C6151" w:rsidRPr="00944C5C">
              <w:rPr>
                <w:color w:val="000000" w:themeColor="text1"/>
                <w:sz w:val="24"/>
                <w:szCs w:val="24"/>
                <w:lang w:val="vi-VN"/>
              </w:rPr>
              <w:t>Thương binh và Xã hội; Các tổ chức tín dụng trên đị</w:t>
            </w:r>
            <w:r>
              <w:rPr>
                <w:color w:val="000000" w:themeColor="text1"/>
                <w:sz w:val="24"/>
                <w:szCs w:val="24"/>
                <w:lang w:val="vi-VN"/>
              </w:rPr>
              <w:t>a bàn</w:t>
            </w:r>
            <w:r w:rsidR="005438DA" w:rsidRPr="00944C5C">
              <w:rPr>
                <w:color w:val="000000" w:themeColor="text1"/>
                <w:sz w:val="24"/>
                <w:szCs w:val="24"/>
              </w:rPr>
              <w:t xml:space="preserve">; </w:t>
            </w:r>
            <w:r w:rsidR="00731983">
              <w:rPr>
                <w:color w:val="000000" w:themeColor="text1"/>
                <w:sz w:val="24"/>
                <w:szCs w:val="24"/>
              </w:rPr>
              <w:t>c</w:t>
            </w:r>
            <w:r w:rsidR="005438DA" w:rsidRPr="00944C5C">
              <w:rPr>
                <w:color w:val="000000" w:themeColor="text1"/>
                <w:sz w:val="24"/>
                <w:szCs w:val="24"/>
              </w:rPr>
              <w:t xml:space="preserve">ác </w:t>
            </w:r>
            <w:r>
              <w:rPr>
                <w:color w:val="000000" w:themeColor="text1"/>
                <w:sz w:val="24"/>
                <w:szCs w:val="24"/>
              </w:rPr>
              <w:t>Chi nhánh Ngân hàng thương mại</w:t>
            </w:r>
          </w:p>
        </w:tc>
        <w:tc>
          <w:tcPr>
            <w:tcW w:w="1066" w:type="pct"/>
            <w:vAlign w:val="center"/>
          </w:tcPr>
          <w:p w14:paraId="471DB182" w14:textId="56001CCF" w:rsidR="005438DA" w:rsidRPr="00944C5C" w:rsidRDefault="008C6151" w:rsidP="00931BC5">
            <w:pPr>
              <w:jc w:val="center"/>
              <w:rPr>
                <w:color w:val="000000" w:themeColor="text1"/>
                <w:sz w:val="24"/>
                <w:szCs w:val="24"/>
              </w:rPr>
            </w:pPr>
            <w:r w:rsidRPr="00944C5C">
              <w:rPr>
                <w:color w:val="000000" w:themeColor="text1"/>
                <w:sz w:val="24"/>
                <w:szCs w:val="24"/>
                <w:lang w:val="vi-VN"/>
              </w:rPr>
              <w:t xml:space="preserve">Cục CS QLHC về TTXH; </w:t>
            </w:r>
            <w:r w:rsidR="002D4875">
              <w:rPr>
                <w:color w:val="000000" w:themeColor="text1"/>
                <w:sz w:val="24"/>
                <w:szCs w:val="24"/>
                <w:lang w:val="vi-VN"/>
              </w:rPr>
              <w:t>Phòng</w:t>
            </w:r>
            <w:r w:rsidRPr="00944C5C">
              <w:rPr>
                <w:color w:val="000000" w:themeColor="text1"/>
                <w:sz w:val="24"/>
                <w:szCs w:val="24"/>
                <w:lang w:val="vi-VN"/>
              </w:rPr>
              <w:t xml:space="preserve">Lao động </w:t>
            </w:r>
            <w:r w:rsidR="005438DA" w:rsidRPr="00944C5C">
              <w:rPr>
                <w:color w:val="000000" w:themeColor="text1"/>
                <w:sz w:val="24"/>
                <w:szCs w:val="24"/>
              </w:rPr>
              <w:t>-</w:t>
            </w:r>
            <w:r w:rsidRPr="00944C5C">
              <w:rPr>
                <w:color w:val="000000" w:themeColor="text1"/>
                <w:sz w:val="24"/>
                <w:szCs w:val="24"/>
                <w:lang w:val="vi-VN"/>
              </w:rPr>
              <w:t xml:space="preserve"> Thương binh và Xã hội;</w:t>
            </w:r>
            <w:r w:rsidR="00A92F56" w:rsidRPr="00944C5C">
              <w:rPr>
                <w:color w:val="000000" w:themeColor="text1"/>
                <w:sz w:val="24"/>
                <w:szCs w:val="24"/>
                <w:lang w:val="vi-VN"/>
              </w:rPr>
              <w:t xml:space="preserve"> </w:t>
            </w:r>
            <w:r w:rsidR="002D4875">
              <w:rPr>
                <w:color w:val="000000" w:themeColor="text1"/>
                <w:sz w:val="24"/>
                <w:szCs w:val="24"/>
                <w:lang w:val="vi-VN"/>
              </w:rPr>
              <w:t>Công chức LĐ-TB và xã hội</w:t>
            </w:r>
          </w:p>
        </w:tc>
        <w:tc>
          <w:tcPr>
            <w:tcW w:w="459" w:type="pct"/>
            <w:gridSpan w:val="2"/>
            <w:vAlign w:val="center"/>
          </w:tcPr>
          <w:p w14:paraId="592FA729" w14:textId="77777777" w:rsidR="00A5048A" w:rsidRPr="00944C5C" w:rsidRDefault="00A5048A" w:rsidP="00931BC5">
            <w:pPr>
              <w:widowControl w:val="0"/>
              <w:jc w:val="center"/>
              <w:rPr>
                <w:color w:val="000000" w:themeColor="text1"/>
                <w:sz w:val="24"/>
                <w:szCs w:val="24"/>
              </w:rPr>
            </w:pPr>
            <w:r w:rsidRPr="00944C5C">
              <w:rPr>
                <w:color w:val="000000" w:themeColor="text1"/>
                <w:sz w:val="24"/>
                <w:szCs w:val="24"/>
              </w:rPr>
              <w:t>30/12/2023</w:t>
            </w:r>
          </w:p>
        </w:tc>
        <w:tc>
          <w:tcPr>
            <w:tcW w:w="931" w:type="pct"/>
            <w:gridSpan w:val="2"/>
            <w:vAlign w:val="center"/>
          </w:tcPr>
          <w:p w14:paraId="6E123A3B" w14:textId="38A9C306" w:rsidR="0072217D" w:rsidRPr="001B4174" w:rsidRDefault="0072217D" w:rsidP="00931BC5">
            <w:pPr>
              <w:widowControl w:val="0"/>
              <w:jc w:val="both"/>
              <w:rPr>
                <w:b/>
                <w:iCs/>
                <w:color w:val="000000" w:themeColor="text1"/>
                <w:sz w:val="24"/>
                <w:szCs w:val="24"/>
              </w:rPr>
            </w:pPr>
            <w:r w:rsidRPr="00944C5C">
              <w:rPr>
                <w:bCs/>
                <w:iCs/>
                <w:color w:val="000000" w:themeColor="text1"/>
                <w:sz w:val="24"/>
                <w:szCs w:val="24"/>
              </w:rPr>
              <w:t>Hệ thống CSDLQG</w:t>
            </w:r>
            <w:r w:rsidR="00A92F56" w:rsidRPr="00944C5C">
              <w:rPr>
                <w:bCs/>
                <w:iCs/>
                <w:color w:val="000000" w:themeColor="text1"/>
                <w:sz w:val="24"/>
                <w:szCs w:val="24"/>
              </w:rPr>
              <w:t>v</w:t>
            </w:r>
            <w:r w:rsidRPr="00944C5C">
              <w:rPr>
                <w:bCs/>
                <w:iCs/>
                <w:color w:val="000000" w:themeColor="text1"/>
                <w:sz w:val="24"/>
                <w:szCs w:val="24"/>
              </w:rPr>
              <w:t>DC.</w:t>
            </w:r>
          </w:p>
          <w:p w14:paraId="142CAF0E" w14:textId="7B28FA2B" w:rsidR="00A5048A" w:rsidRPr="001B4174" w:rsidRDefault="00A5048A" w:rsidP="00931BC5">
            <w:pPr>
              <w:widowControl w:val="0"/>
              <w:jc w:val="center"/>
              <w:rPr>
                <w:color w:val="000000" w:themeColor="text1"/>
                <w:sz w:val="24"/>
                <w:szCs w:val="24"/>
              </w:rPr>
            </w:pPr>
          </w:p>
        </w:tc>
      </w:tr>
      <w:tr w:rsidR="001765F2" w:rsidRPr="001B4174" w14:paraId="1255CEAA" w14:textId="77777777" w:rsidTr="006A07EE">
        <w:tc>
          <w:tcPr>
            <w:tcW w:w="186" w:type="pct"/>
            <w:vAlign w:val="center"/>
          </w:tcPr>
          <w:p w14:paraId="45CDC1C2" w14:textId="68B56FF3" w:rsidR="0072571F" w:rsidRPr="006231A2" w:rsidRDefault="00472A49" w:rsidP="00931BC5">
            <w:pPr>
              <w:widowControl w:val="0"/>
              <w:jc w:val="center"/>
              <w:rPr>
                <w:b/>
                <w:bCs/>
                <w:color w:val="000000" w:themeColor="text1"/>
                <w:sz w:val="24"/>
                <w:szCs w:val="24"/>
                <w:lang w:val="vi-VN"/>
              </w:rPr>
            </w:pPr>
            <w:r w:rsidRPr="006231A2">
              <w:rPr>
                <w:b/>
                <w:bCs/>
                <w:color w:val="000000" w:themeColor="text1"/>
                <w:sz w:val="24"/>
                <w:szCs w:val="24"/>
                <w:lang w:val="vi-VN"/>
              </w:rPr>
              <w:t>12</w:t>
            </w:r>
          </w:p>
        </w:tc>
        <w:tc>
          <w:tcPr>
            <w:tcW w:w="924" w:type="pct"/>
            <w:vAlign w:val="center"/>
          </w:tcPr>
          <w:p w14:paraId="018F08A5" w14:textId="6D19B009" w:rsidR="0072571F" w:rsidRPr="006231A2" w:rsidRDefault="00065E3B" w:rsidP="00931BC5">
            <w:pPr>
              <w:pStyle w:val="NoSpacing"/>
              <w:jc w:val="center"/>
              <w:rPr>
                <w:bCs/>
                <w:color w:val="000000" w:themeColor="text1"/>
                <w:sz w:val="24"/>
                <w:szCs w:val="24"/>
              </w:rPr>
            </w:pPr>
            <w:r w:rsidRPr="006231A2">
              <w:rPr>
                <w:b/>
                <w:color w:val="000000" w:themeColor="text1"/>
                <w:sz w:val="24"/>
                <w:szCs w:val="24"/>
              </w:rPr>
              <w:t xml:space="preserve">Mô hình </w:t>
            </w:r>
            <w:r w:rsidR="00A54563" w:rsidRPr="006231A2">
              <w:rPr>
                <w:b/>
                <w:color w:val="000000" w:themeColor="text1"/>
                <w:sz w:val="24"/>
                <w:szCs w:val="24"/>
                <w:lang w:val="vi-VN"/>
              </w:rPr>
              <w:t>12</w:t>
            </w:r>
            <w:r w:rsidR="0072571F" w:rsidRPr="006231A2">
              <w:rPr>
                <w:color w:val="000000" w:themeColor="text1"/>
                <w:sz w:val="24"/>
                <w:szCs w:val="24"/>
              </w:rPr>
              <w:t xml:space="preserve">: </w:t>
            </w:r>
            <w:r w:rsidR="00274217" w:rsidRPr="006231A2">
              <w:rPr>
                <w:color w:val="000000" w:themeColor="text1"/>
                <w:sz w:val="24"/>
                <w:szCs w:val="24"/>
              </w:rPr>
              <w:t xml:space="preserve">Mô hình thi online tập trung qua nền </w:t>
            </w:r>
            <w:r w:rsidR="00274217" w:rsidRPr="006231A2">
              <w:rPr>
                <w:color w:val="000000" w:themeColor="text1"/>
                <w:sz w:val="24"/>
                <w:szCs w:val="24"/>
              </w:rPr>
              <w:lastRenderedPageBreak/>
              <w:t>tảng công nghệ xác thực thẻ CCCD gắn chíp điện tử</w:t>
            </w:r>
          </w:p>
        </w:tc>
        <w:tc>
          <w:tcPr>
            <w:tcW w:w="554" w:type="pct"/>
            <w:vAlign w:val="center"/>
          </w:tcPr>
          <w:p w14:paraId="674B5B42" w14:textId="4EC913F1" w:rsidR="0072571F" w:rsidRPr="002D4875" w:rsidRDefault="002D4875" w:rsidP="00931BC5">
            <w:pPr>
              <w:widowControl w:val="0"/>
              <w:jc w:val="center"/>
              <w:rPr>
                <w:color w:val="000000" w:themeColor="text1"/>
                <w:sz w:val="24"/>
                <w:szCs w:val="24"/>
                <w:lang w:val="vi-VN"/>
              </w:rPr>
            </w:pPr>
            <w:r>
              <w:rPr>
                <w:color w:val="000000" w:themeColor="text1"/>
                <w:sz w:val="24"/>
                <w:szCs w:val="24"/>
                <w:lang w:val="vi-VN"/>
              </w:rPr>
              <w:lastRenderedPageBreak/>
              <w:t>3 trường học trên địa bàn xã</w:t>
            </w:r>
          </w:p>
        </w:tc>
        <w:tc>
          <w:tcPr>
            <w:tcW w:w="879" w:type="pct"/>
            <w:vAlign w:val="center"/>
          </w:tcPr>
          <w:p w14:paraId="67C5F6BA" w14:textId="77777777" w:rsidR="0072571F" w:rsidRDefault="00373489" w:rsidP="00931BC5">
            <w:pPr>
              <w:widowControl w:val="0"/>
              <w:rPr>
                <w:color w:val="000000" w:themeColor="text1"/>
                <w:sz w:val="24"/>
                <w:szCs w:val="24"/>
                <w:lang w:val="vi-VN"/>
              </w:rPr>
            </w:pPr>
            <w:r w:rsidRPr="006231A2">
              <w:rPr>
                <w:color w:val="000000" w:themeColor="text1"/>
                <w:sz w:val="24"/>
                <w:szCs w:val="24"/>
                <w:lang w:val="vi-VN"/>
              </w:rPr>
              <w:t>Cục CS QLHC về TTXH</w:t>
            </w:r>
          </w:p>
          <w:p w14:paraId="50F8F175" w14:textId="174F19C7" w:rsidR="0056236E" w:rsidRPr="0056236E" w:rsidRDefault="0056236E" w:rsidP="00931BC5">
            <w:pPr>
              <w:widowControl w:val="0"/>
              <w:rPr>
                <w:color w:val="000000" w:themeColor="text1"/>
                <w:sz w:val="24"/>
                <w:szCs w:val="24"/>
              </w:rPr>
            </w:pPr>
            <w:r>
              <w:rPr>
                <w:color w:val="000000" w:themeColor="text1"/>
                <w:sz w:val="24"/>
                <w:szCs w:val="24"/>
              </w:rPr>
              <w:t>Các đơn vị liên quan</w:t>
            </w:r>
          </w:p>
        </w:tc>
        <w:tc>
          <w:tcPr>
            <w:tcW w:w="1066" w:type="pct"/>
            <w:vAlign w:val="center"/>
          </w:tcPr>
          <w:p w14:paraId="7953EBD1" w14:textId="760E7D1F" w:rsidR="0072571F" w:rsidRPr="006231A2" w:rsidRDefault="00C8677A" w:rsidP="00931BC5">
            <w:pPr>
              <w:widowControl w:val="0"/>
              <w:jc w:val="center"/>
              <w:rPr>
                <w:color w:val="000000" w:themeColor="text1"/>
                <w:sz w:val="24"/>
                <w:szCs w:val="24"/>
              </w:rPr>
            </w:pPr>
            <w:r w:rsidRPr="006231A2">
              <w:rPr>
                <w:color w:val="000000" w:themeColor="text1"/>
                <w:sz w:val="24"/>
                <w:szCs w:val="24"/>
              </w:rPr>
              <w:t>Phòng GD&amp;ĐT</w:t>
            </w:r>
            <w:r w:rsidR="002D4875">
              <w:rPr>
                <w:color w:val="000000" w:themeColor="text1"/>
                <w:sz w:val="24"/>
                <w:szCs w:val="24"/>
                <w:lang w:val="vi-VN"/>
              </w:rPr>
              <w:t>,</w:t>
            </w:r>
            <w:r w:rsidRPr="006231A2">
              <w:rPr>
                <w:color w:val="000000" w:themeColor="text1"/>
                <w:sz w:val="24"/>
                <w:szCs w:val="24"/>
              </w:rPr>
              <w:t xml:space="preserve"> </w:t>
            </w:r>
            <w:r w:rsidR="002D4875">
              <w:rPr>
                <w:color w:val="000000" w:themeColor="text1"/>
                <w:sz w:val="24"/>
                <w:szCs w:val="24"/>
                <w:lang w:val="vi-VN"/>
              </w:rPr>
              <w:t xml:space="preserve">3 </w:t>
            </w:r>
            <w:r w:rsidRPr="006231A2">
              <w:rPr>
                <w:color w:val="000000" w:themeColor="text1"/>
                <w:sz w:val="24"/>
                <w:szCs w:val="24"/>
              </w:rPr>
              <w:t>Trường học</w:t>
            </w:r>
          </w:p>
        </w:tc>
        <w:tc>
          <w:tcPr>
            <w:tcW w:w="459" w:type="pct"/>
            <w:gridSpan w:val="2"/>
            <w:vAlign w:val="center"/>
          </w:tcPr>
          <w:p w14:paraId="238ABAB9" w14:textId="76B23779" w:rsidR="0072571F" w:rsidRPr="006231A2" w:rsidRDefault="00B86E46" w:rsidP="00931BC5">
            <w:pPr>
              <w:widowControl w:val="0"/>
              <w:jc w:val="center"/>
              <w:rPr>
                <w:color w:val="000000" w:themeColor="text1"/>
                <w:sz w:val="24"/>
                <w:szCs w:val="24"/>
              </w:rPr>
            </w:pPr>
            <w:r w:rsidRPr="006231A2">
              <w:rPr>
                <w:color w:val="000000" w:themeColor="text1"/>
                <w:sz w:val="24"/>
                <w:szCs w:val="24"/>
              </w:rPr>
              <w:t>30/</w:t>
            </w:r>
            <w:r w:rsidR="00C23FF5" w:rsidRPr="006231A2">
              <w:rPr>
                <w:color w:val="000000" w:themeColor="text1"/>
                <w:sz w:val="24"/>
                <w:szCs w:val="24"/>
                <w:lang w:val="vi-VN"/>
              </w:rPr>
              <w:t>12</w:t>
            </w:r>
            <w:r w:rsidRPr="006231A2">
              <w:rPr>
                <w:color w:val="000000" w:themeColor="text1"/>
                <w:sz w:val="24"/>
                <w:szCs w:val="24"/>
              </w:rPr>
              <w:t>/2023</w:t>
            </w:r>
          </w:p>
        </w:tc>
        <w:tc>
          <w:tcPr>
            <w:tcW w:w="931" w:type="pct"/>
            <w:gridSpan w:val="2"/>
            <w:vAlign w:val="center"/>
          </w:tcPr>
          <w:p w14:paraId="1C2A002F" w14:textId="6A3F69FB" w:rsidR="0072571F" w:rsidRPr="001B4174" w:rsidRDefault="00B86E46" w:rsidP="00931BC5">
            <w:pPr>
              <w:widowControl w:val="0"/>
              <w:jc w:val="center"/>
              <w:rPr>
                <w:color w:val="000000" w:themeColor="text1"/>
                <w:sz w:val="24"/>
                <w:szCs w:val="24"/>
                <w:lang w:val="vi-VN"/>
              </w:rPr>
            </w:pPr>
            <w:r w:rsidRPr="006231A2">
              <w:rPr>
                <w:color w:val="000000" w:themeColor="text1"/>
                <w:sz w:val="24"/>
                <w:szCs w:val="24"/>
              </w:rPr>
              <w:t>CCCD</w:t>
            </w:r>
            <w:r w:rsidR="00DA18F7" w:rsidRPr="006231A2">
              <w:rPr>
                <w:color w:val="000000" w:themeColor="text1"/>
                <w:sz w:val="24"/>
                <w:szCs w:val="24"/>
                <w:lang w:val="vi-VN"/>
              </w:rPr>
              <w:t xml:space="preserve"> gắn chip</w:t>
            </w:r>
          </w:p>
        </w:tc>
      </w:tr>
      <w:tr w:rsidR="001765F2" w:rsidRPr="001B4174" w14:paraId="1DA565FE" w14:textId="77777777" w:rsidTr="006A07EE">
        <w:tc>
          <w:tcPr>
            <w:tcW w:w="186" w:type="pct"/>
            <w:vAlign w:val="center"/>
          </w:tcPr>
          <w:p w14:paraId="30CEC5DC" w14:textId="5FC0675E" w:rsidR="0072571F"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13</w:t>
            </w:r>
          </w:p>
        </w:tc>
        <w:tc>
          <w:tcPr>
            <w:tcW w:w="924" w:type="pct"/>
            <w:vAlign w:val="center"/>
          </w:tcPr>
          <w:p w14:paraId="07895787" w14:textId="08D3D063" w:rsidR="0072571F" w:rsidRPr="001B4174" w:rsidRDefault="00B86E46" w:rsidP="00931BC5">
            <w:pPr>
              <w:pStyle w:val="NoSpacing"/>
              <w:jc w:val="center"/>
              <w:rPr>
                <w:b/>
                <w:bCs/>
                <w:color w:val="000000" w:themeColor="text1"/>
                <w:sz w:val="24"/>
                <w:szCs w:val="24"/>
              </w:rPr>
            </w:pPr>
            <w:r w:rsidRPr="001B4174">
              <w:rPr>
                <w:b/>
                <w:color w:val="000000" w:themeColor="text1"/>
                <w:sz w:val="24"/>
                <w:szCs w:val="24"/>
              </w:rPr>
              <w:t xml:space="preserve">Mô hình </w:t>
            </w:r>
            <w:r w:rsidR="00A54563" w:rsidRPr="001B4174">
              <w:rPr>
                <w:b/>
                <w:color w:val="000000" w:themeColor="text1"/>
                <w:sz w:val="24"/>
                <w:szCs w:val="24"/>
                <w:lang w:val="vi-VN"/>
              </w:rPr>
              <w:t>13</w:t>
            </w:r>
            <w:r w:rsidRPr="001B4174">
              <w:rPr>
                <w:b/>
                <w:color w:val="000000" w:themeColor="text1"/>
                <w:sz w:val="24"/>
                <w:szCs w:val="24"/>
              </w:rPr>
              <w:t xml:space="preserve">: </w:t>
            </w:r>
            <w:r w:rsidRPr="001B4174">
              <w:rPr>
                <w:color w:val="000000" w:themeColor="text1"/>
                <w:sz w:val="24"/>
                <w:szCs w:val="24"/>
              </w:rPr>
              <w:t>Phát triển du lịch, gắn với phát triển đặc sản vùng miền hỗ trợ người dân ứng dụng dữ liệu dân cư, định danh xác thực điện tử trong phát triển kinh tế hộ gia đình, kinh tế số.</w:t>
            </w:r>
          </w:p>
        </w:tc>
        <w:tc>
          <w:tcPr>
            <w:tcW w:w="554" w:type="pct"/>
            <w:vAlign w:val="center"/>
          </w:tcPr>
          <w:p w14:paraId="3AEF77E9" w14:textId="1846DBD6" w:rsidR="0072571F" w:rsidRPr="002D4875" w:rsidRDefault="002D4875" w:rsidP="00931BC5">
            <w:pPr>
              <w:widowControl w:val="0"/>
              <w:jc w:val="center"/>
              <w:rPr>
                <w:color w:val="000000" w:themeColor="text1"/>
                <w:sz w:val="24"/>
                <w:szCs w:val="24"/>
                <w:lang w:val="vi-VN"/>
              </w:rPr>
            </w:pPr>
            <w:r>
              <w:rPr>
                <w:color w:val="000000" w:themeColor="text1"/>
                <w:sz w:val="24"/>
                <w:szCs w:val="24"/>
                <w:lang w:val="vi-VN"/>
              </w:rPr>
              <w:t>Công chức Văn hóa và xã hội</w:t>
            </w:r>
          </w:p>
        </w:tc>
        <w:tc>
          <w:tcPr>
            <w:tcW w:w="879" w:type="pct"/>
            <w:vAlign w:val="center"/>
          </w:tcPr>
          <w:p w14:paraId="0FD80362" w14:textId="568ED444" w:rsidR="0072571F" w:rsidRPr="001B4174" w:rsidRDefault="001134A0" w:rsidP="00931BC5">
            <w:pPr>
              <w:widowControl w:val="0"/>
              <w:jc w:val="center"/>
              <w:rPr>
                <w:color w:val="000000" w:themeColor="text1"/>
                <w:sz w:val="24"/>
                <w:szCs w:val="24"/>
                <w:lang w:val="vi-VN"/>
              </w:rPr>
            </w:pPr>
            <w:r w:rsidRPr="001B4174">
              <w:rPr>
                <w:color w:val="000000" w:themeColor="text1"/>
                <w:sz w:val="24"/>
                <w:szCs w:val="24"/>
                <w:lang w:val="vi-VN"/>
              </w:rPr>
              <w:t>Cục CS QLHC về TTXH; các đơn vị có liên quan</w:t>
            </w:r>
          </w:p>
        </w:tc>
        <w:tc>
          <w:tcPr>
            <w:tcW w:w="1066" w:type="pct"/>
            <w:vAlign w:val="center"/>
          </w:tcPr>
          <w:p w14:paraId="6D0682FE" w14:textId="3D43C5A6" w:rsidR="0072571F" w:rsidRPr="002D4875" w:rsidRDefault="001134A0" w:rsidP="00931BC5">
            <w:pPr>
              <w:widowControl w:val="0"/>
              <w:jc w:val="center"/>
              <w:rPr>
                <w:color w:val="000000" w:themeColor="text1"/>
                <w:sz w:val="24"/>
                <w:szCs w:val="24"/>
                <w:lang w:val="vi-VN"/>
              </w:rPr>
            </w:pPr>
            <w:r w:rsidRPr="001B4174">
              <w:rPr>
                <w:color w:val="000000" w:themeColor="text1"/>
                <w:sz w:val="24"/>
                <w:szCs w:val="24"/>
              </w:rPr>
              <w:t>S</w:t>
            </w:r>
            <w:r w:rsidRPr="001B4174">
              <w:rPr>
                <w:color w:val="000000" w:themeColor="text1"/>
                <w:sz w:val="24"/>
                <w:szCs w:val="24"/>
                <w:lang w:val="vi-VN"/>
              </w:rPr>
              <w:t>ở Văn hóa, Thể thao và Du lịch; Cục CS QLHC về TTXH; các đơn vị có liên quan</w:t>
            </w:r>
            <w:r w:rsidR="006231A2">
              <w:rPr>
                <w:color w:val="000000" w:themeColor="text1"/>
                <w:sz w:val="24"/>
                <w:szCs w:val="24"/>
              </w:rPr>
              <w:t>; Phòng VH-TT</w:t>
            </w:r>
            <w:r w:rsidR="002D4875">
              <w:rPr>
                <w:color w:val="000000" w:themeColor="text1"/>
                <w:sz w:val="24"/>
                <w:szCs w:val="24"/>
                <w:lang w:val="vi-VN"/>
              </w:rPr>
              <w:t>; Công chức Văn hóa và xã hội</w:t>
            </w:r>
          </w:p>
        </w:tc>
        <w:tc>
          <w:tcPr>
            <w:tcW w:w="459" w:type="pct"/>
            <w:gridSpan w:val="2"/>
            <w:vAlign w:val="center"/>
          </w:tcPr>
          <w:p w14:paraId="2DDC338D" w14:textId="30E3C179" w:rsidR="0072571F" w:rsidRPr="001B4174" w:rsidRDefault="00B86E46" w:rsidP="00931BC5">
            <w:pPr>
              <w:widowControl w:val="0"/>
              <w:jc w:val="center"/>
              <w:rPr>
                <w:color w:val="000000" w:themeColor="text1"/>
                <w:sz w:val="24"/>
                <w:szCs w:val="24"/>
              </w:rPr>
            </w:pPr>
            <w:r w:rsidRPr="001B4174">
              <w:rPr>
                <w:color w:val="000000" w:themeColor="text1"/>
                <w:sz w:val="24"/>
                <w:szCs w:val="24"/>
              </w:rPr>
              <w:t>30/1</w:t>
            </w:r>
            <w:r w:rsidR="00FA0B0C" w:rsidRPr="001B4174">
              <w:rPr>
                <w:color w:val="000000" w:themeColor="text1"/>
                <w:sz w:val="24"/>
                <w:szCs w:val="24"/>
                <w:lang w:val="vi-VN"/>
              </w:rPr>
              <w:t>2</w:t>
            </w:r>
            <w:r w:rsidRPr="001B4174">
              <w:rPr>
                <w:color w:val="000000" w:themeColor="text1"/>
                <w:sz w:val="24"/>
                <w:szCs w:val="24"/>
              </w:rPr>
              <w:t>/2023</w:t>
            </w:r>
          </w:p>
        </w:tc>
        <w:tc>
          <w:tcPr>
            <w:tcW w:w="931" w:type="pct"/>
            <w:gridSpan w:val="2"/>
            <w:vAlign w:val="center"/>
          </w:tcPr>
          <w:p w14:paraId="73B263A3" w14:textId="72194C0B" w:rsidR="0072571F" w:rsidRPr="001B4174" w:rsidRDefault="00DB3D9B" w:rsidP="00931BC5">
            <w:pPr>
              <w:widowControl w:val="0"/>
              <w:jc w:val="center"/>
              <w:rPr>
                <w:color w:val="000000" w:themeColor="text1"/>
                <w:sz w:val="24"/>
                <w:szCs w:val="24"/>
              </w:rPr>
            </w:pPr>
            <w:r w:rsidRPr="001B4174">
              <w:rPr>
                <w:bCs/>
                <w:iCs/>
                <w:color w:val="000000" w:themeColor="text1"/>
                <w:sz w:val="24"/>
                <w:szCs w:val="24"/>
              </w:rPr>
              <w:t>VNeID, CCCD gắn chíp</w:t>
            </w:r>
          </w:p>
        </w:tc>
      </w:tr>
      <w:tr w:rsidR="001765F2" w:rsidRPr="001B4174" w14:paraId="1D314062" w14:textId="77777777" w:rsidTr="006A07EE">
        <w:tc>
          <w:tcPr>
            <w:tcW w:w="186" w:type="pct"/>
            <w:vAlign w:val="center"/>
          </w:tcPr>
          <w:p w14:paraId="0B00FBB9" w14:textId="77777777" w:rsidR="00A5048A" w:rsidRPr="001B4174" w:rsidRDefault="00A5048A" w:rsidP="00931BC5">
            <w:pPr>
              <w:widowControl w:val="0"/>
              <w:jc w:val="center"/>
              <w:rPr>
                <w:b/>
                <w:bCs/>
                <w:color w:val="000000" w:themeColor="text1"/>
                <w:sz w:val="24"/>
                <w:szCs w:val="24"/>
              </w:rPr>
            </w:pPr>
            <w:r w:rsidRPr="001B4174">
              <w:rPr>
                <w:b/>
                <w:bCs/>
                <w:color w:val="000000" w:themeColor="text1"/>
                <w:sz w:val="24"/>
                <w:szCs w:val="24"/>
              </w:rPr>
              <w:t>III</w:t>
            </w:r>
          </w:p>
        </w:tc>
        <w:tc>
          <w:tcPr>
            <w:tcW w:w="4814" w:type="pct"/>
            <w:gridSpan w:val="8"/>
            <w:vAlign w:val="center"/>
          </w:tcPr>
          <w:p w14:paraId="3FC5AAAB" w14:textId="761782F4" w:rsidR="00A5048A" w:rsidRPr="001B4174" w:rsidRDefault="00A5048A" w:rsidP="00931BC5">
            <w:pPr>
              <w:widowControl w:val="0"/>
              <w:jc w:val="both"/>
              <w:rPr>
                <w:b/>
                <w:color w:val="000000" w:themeColor="text1"/>
                <w:sz w:val="24"/>
                <w:szCs w:val="24"/>
              </w:rPr>
            </w:pPr>
            <w:r w:rsidRPr="001B4174">
              <w:rPr>
                <w:b/>
                <w:color w:val="000000" w:themeColor="text1"/>
                <w:sz w:val="24"/>
                <w:szCs w:val="24"/>
              </w:rPr>
              <w:t xml:space="preserve">Nhóm tiện ích phục vụ công dân số </w:t>
            </w:r>
            <w:r w:rsidR="00DD70D0" w:rsidRPr="001B4174">
              <w:rPr>
                <w:color w:val="000000" w:themeColor="text1"/>
                <w:sz w:val="24"/>
                <w:szCs w:val="24"/>
              </w:rPr>
              <w:t>(10</w:t>
            </w:r>
            <w:r w:rsidR="005423DA" w:rsidRPr="001B4174">
              <w:rPr>
                <w:color w:val="000000" w:themeColor="text1"/>
                <w:sz w:val="24"/>
                <w:szCs w:val="24"/>
              </w:rPr>
              <w:t xml:space="preserve"> </w:t>
            </w:r>
            <w:r w:rsidRPr="001B4174">
              <w:rPr>
                <w:color w:val="000000" w:themeColor="text1"/>
                <w:sz w:val="24"/>
                <w:szCs w:val="24"/>
              </w:rPr>
              <w:t>mô hình)</w:t>
            </w:r>
          </w:p>
        </w:tc>
      </w:tr>
      <w:tr w:rsidR="001765F2" w:rsidRPr="001B4174" w14:paraId="0EA4E81A" w14:textId="77777777" w:rsidTr="006A07EE">
        <w:tc>
          <w:tcPr>
            <w:tcW w:w="186" w:type="pct"/>
            <w:vAlign w:val="center"/>
          </w:tcPr>
          <w:p w14:paraId="057FB66A" w14:textId="7609EF3E" w:rsidR="00D367DE"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14</w:t>
            </w:r>
          </w:p>
        </w:tc>
        <w:tc>
          <w:tcPr>
            <w:tcW w:w="924" w:type="pct"/>
            <w:vAlign w:val="center"/>
          </w:tcPr>
          <w:p w14:paraId="0F85A693" w14:textId="55691BDB" w:rsidR="00D367DE" w:rsidRPr="001B4174" w:rsidRDefault="00D367DE" w:rsidP="00931BC5">
            <w:pPr>
              <w:widowControl w:val="0"/>
              <w:jc w:val="center"/>
              <w:rPr>
                <w:color w:val="000000" w:themeColor="text1"/>
                <w:sz w:val="24"/>
                <w:szCs w:val="24"/>
              </w:rPr>
            </w:pPr>
            <w:r w:rsidRPr="001B4174">
              <w:rPr>
                <w:b/>
                <w:bCs/>
                <w:color w:val="000000" w:themeColor="text1"/>
                <w:sz w:val="24"/>
                <w:szCs w:val="24"/>
              </w:rPr>
              <w:t xml:space="preserve">Mô hình </w:t>
            </w:r>
            <w:r w:rsidR="00274217" w:rsidRPr="001B4174">
              <w:rPr>
                <w:b/>
                <w:bCs/>
                <w:color w:val="000000" w:themeColor="text1"/>
                <w:sz w:val="24"/>
                <w:szCs w:val="24"/>
                <w:lang w:val="vi-VN"/>
              </w:rPr>
              <w:t>14</w:t>
            </w:r>
            <w:r w:rsidRPr="001B4174">
              <w:rPr>
                <w:b/>
                <w:bCs/>
                <w:color w:val="000000" w:themeColor="text1"/>
                <w:sz w:val="24"/>
                <w:szCs w:val="24"/>
              </w:rPr>
              <w:t>:</w:t>
            </w:r>
            <w:r w:rsidRPr="001B4174">
              <w:rPr>
                <w:color w:val="000000" w:themeColor="text1"/>
                <w:sz w:val="24"/>
                <w:szCs w:val="24"/>
              </w:rPr>
              <w:t xml:space="preserve"> Đảm bảo điều kiện công dân số</w:t>
            </w:r>
          </w:p>
        </w:tc>
        <w:tc>
          <w:tcPr>
            <w:tcW w:w="554" w:type="pct"/>
            <w:vAlign w:val="center"/>
          </w:tcPr>
          <w:p w14:paraId="1554135F" w14:textId="2095DC30" w:rsidR="006231A2" w:rsidRPr="002D4875" w:rsidRDefault="006231A2" w:rsidP="00931BC5">
            <w:pPr>
              <w:widowControl w:val="0"/>
              <w:jc w:val="center"/>
              <w:rPr>
                <w:color w:val="000000" w:themeColor="text1"/>
                <w:sz w:val="24"/>
                <w:szCs w:val="24"/>
                <w:lang w:val="vi-VN"/>
              </w:rPr>
            </w:pPr>
            <w:r>
              <w:rPr>
                <w:color w:val="000000" w:themeColor="text1"/>
                <w:sz w:val="24"/>
                <w:szCs w:val="24"/>
              </w:rPr>
              <w:t xml:space="preserve">Công an </w:t>
            </w:r>
            <w:r w:rsidR="002D4875">
              <w:rPr>
                <w:color w:val="000000" w:themeColor="text1"/>
                <w:sz w:val="24"/>
                <w:szCs w:val="24"/>
                <w:lang w:val="vi-VN"/>
              </w:rPr>
              <w:t>xã</w:t>
            </w:r>
          </w:p>
        </w:tc>
        <w:tc>
          <w:tcPr>
            <w:tcW w:w="879" w:type="pct"/>
            <w:vAlign w:val="center"/>
          </w:tcPr>
          <w:p w14:paraId="5577DF4E" w14:textId="1C2D7AC7" w:rsidR="00D367DE" w:rsidRPr="002D4875" w:rsidRDefault="002D4875" w:rsidP="0056236E">
            <w:pPr>
              <w:widowControl w:val="0"/>
              <w:jc w:val="center"/>
              <w:rPr>
                <w:color w:val="000000" w:themeColor="text1"/>
                <w:sz w:val="24"/>
                <w:szCs w:val="24"/>
                <w:lang w:val="vi-VN"/>
              </w:rPr>
            </w:pPr>
            <w:r>
              <w:rPr>
                <w:color w:val="000000" w:themeColor="text1"/>
                <w:sz w:val="24"/>
                <w:szCs w:val="24"/>
                <w:lang w:val="vi-VN"/>
              </w:rPr>
              <w:t>Các ban, ngành, đơn vị trên địa bàn xã</w:t>
            </w:r>
          </w:p>
        </w:tc>
        <w:tc>
          <w:tcPr>
            <w:tcW w:w="1066" w:type="pct"/>
            <w:vAlign w:val="center"/>
          </w:tcPr>
          <w:p w14:paraId="12F00C63" w14:textId="3B084B7C" w:rsidR="00D367DE" w:rsidRPr="001B4174" w:rsidRDefault="00D475AE" w:rsidP="00931BC5">
            <w:pPr>
              <w:widowControl w:val="0"/>
              <w:jc w:val="center"/>
              <w:rPr>
                <w:color w:val="000000" w:themeColor="text1"/>
                <w:sz w:val="24"/>
                <w:szCs w:val="24"/>
                <w:lang w:val="vi-VN"/>
              </w:rPr>
            </w:pPr>
            <w:r w:rsidRPr="001B4174">
              <w:rPr>
                <w:color w:val="000000" w:themeColor="text1"/>
                <w:sz w:val="24"/>
                <w:szCs w:val="24"/>
                <w:lang w:val="vi-VN"/>
              </w:rPr>
              <w:t xml:space="preserve">Tổ công tác Đề án 06 và công nghệ số cộng đồng các cấp </w:t>
            </w:r>
          </w:p>
        </w:tc>
        <w:tc>
          <w:tcPr>
            <w:tcW w:w="459" w:type="pct"/>
            <w:gridSpan w:val="2"/>
            <w:vAlign w:val="center"/>
          </w:tcPr>
          <w:p w14:paraId="1E17DD0D" w14:textId="3CD7C49B" w:rsidR="00D367DE" w:rsidRPr="001B4174" w:rsidRDefault="008E7426" w:rsidP="00931BC5">
            <w:pPr>
              <w:widowControl w:val="0"/>
              <w:jc w:val="center"/>
              <w:rPr>
                <w:color w:val="000000" w:themeColor="text1"/>
                <w:sz w:val="24"/>
                <w:szCs w:val="24"/>
                <w:lang w:val="vi-VN"/>
              </w:rPr>
            </w:pPr>
            <w:r w:rsidRPr="001B4174">
              <w:rPr>
                <w:color w:val="000000" w:themeColor="text1"/>
                <w:sz w:val="24"/>
                <w:szCs w:val="24"/>
              </w:rPr>
              <w:t>Trong</w:t>
            </w:r>
            <w:r w:rsidRPr="001B4174">
              <w:rPr>
                <w:color w:val="000000" w:themeColor="text1"/>
                <w:sz w:val="24"/>
                <w:szCs w:val="24"/>
                <w:lang w:val="vi-VN"/>
              </w:rPr>
              <w:t xml:space="preserve"> năm 2024</w:t>
            </w:r>
          </w:p>
        </w:tc>
        <w:tc>
          <w:tcPr>
            <w:tcW w:w="931" w:type="pct"/>
            <w:gridSpan w:val="2"/>
            <w:vAlign w:val="center"/>
          </w:tcPr>
          <w:p w14:paraId="407CCBD8" w14:textId="6585AC31" w:rsidR="00D367DE" w:rsidRPr="001B4174" w:rsidRDefault="00383BCF" w:rsidP="00931BC5">
            <w:pPr>
              <w:widowControl w:val="0"/>
              <w:jc w:val="both"/>
              <w:rPr>
                <w:color w:val="000000" w:themeColor="text1"/>
                <w:sz w:val="24"/>
                <w:szCs w:val="24"/>
                <w:lang w:val="vi-VN"/>
              </w:rPr>
            </w:pPr>
            <w:r w:rsidRPr="001B4174">
              <w:rPr>
                <w:bCs/>
                <w:iCs/>
                <w:color w:val="000000" w:themeColor="text1"/>
                <w:sz w:val="24"/>
                <w:szCs w:val="24"/>
              </w:rPr>
              <w:t>VneID</w:t>
            </w:r>
            <w:r w:rsidRPr="001B4174">
              <w:rPr>
                <w:bCs/>
                <w:iCs/>
                <w:color w:val="000000" w:themeColor="text1"/>
                <w:sz w:val="24"/>
                <w:szCs w:val="24"/>
                <w:lang w:val="vi-VN"/>
              </w:rPr>
              <w:t>; App Công dân số</w:t>
            </w:r>
          </w:p>
        </w:tc>
      </w:tr>
      <w:tr w:rsidR="001765F2" w:rsidRPr="001B4174" w14:paraId="0E41BC3A" w14:textId="77777777" w:rsidTr="006A07EE">
        <w:tc>
          <w:tcPr>
            <w:tcW w:w="186" w:type="pct"/>
            <w:vAlign w:val="center"/>
          </w:tcPr>
          <w:p w14:paraId="6768DD9F" w14:textId="0E1C03F9" w:rsidR="00D367DE"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15</w:t>
            </w:r>
          </w:p>
        </w:tc>
        <w:tc>
          <w:tcPr>
            <w:tcW w:w="924" w:type="pct"/>
            <w:vAlign w:val="center"/>
          </w:tcPr>
          <w:p w14:paraId="3D0B1519" w14:textId="12814A96" w:rsidR="00D367DE" w:rsidRPr="001B4174" w:rsidRDefault="00D367DE" w:rsidP="00931BC5">
            <w:pPr>
              <w:widowControl w:val="0"/>
              <w:jc w:val="both"/>
              <w:rPr>
                <w:color w:val="000000" w:themeColor="text1"/>
                <w:sz w:val="24"/>
                <w:szCs w:val="24"/>
              </w:rPr>
            </w:pPr>
            <w:r w:rsidRPr="001B4174">
              <w:rPr>
                <w:b/>
                <w:bCs/>
                <w:color w:val="000000" w:themeColor="text1"/>
                <w:sz w:val="24"/>
                <w:szCs w:val="24"/>
              </w:rPr>
              <w:t xml:space="preserve">Mô hình </w:t>
            </w:r>
            <w:r w:rsidR="00A54563" w:rsidRPr="001B4174">
              <w:rPr>
                <w:b/>
                <w:bCs/>
                <w:color w:val="000000" w:themeColor="text1"/>
                <w:sz w:val="24"/>
                <w:szCs w:val="24"/>
                <w:lang w:val="vi-VN"/>
              </w:rPr>
              <w:t>1</w:t>
            </w:r>
            <w:r w:rsidR="00274217" w:rsidRPr="001B4174">
              <w:rPr>
                <w:b/>
                <w:bCs/>
                <w:color w:val="000000" w:themeColor="text1"/>
                <w:sz w:val="24"/>
                <w:szCs w:val="24"/>
                <w:lang w:val="vi-VN"/>
              </w:rPr>
              <w:t>5</w:t>
            </w:r>
            <w:r w:rsidRPr="001B4174">
              <w:rPr>
                <w:b/>
                <w:bCs/>
                <w:color w:val="000000" w:themeColor="text1"/>
                <w:sz w:val="24"/>
                <w:szCs w:val="24"/>
              </w:rPr>
              <w:t>:</w:t>
            </w:r>
            <w:r w:rsidR="00096217" w:rsidRPr="001B4174">
              <w:rPr>
                <w:b/>
                <w:bCs/>
                <w:color w:val="000000" w:themeColor="text1"/>
                <w:sz w:val="24"/>
                <w:szCs w:val="24"/>
              </w:rPr>
              <w:t xml:space="preserve"> </w:t>
            </w:r>
            <w:r w:rsidRPr="001B4174">
              <w:rPr>
                <w:bCs/>
                <w:iCs/>
                <w:color w:val="000000" w:themeColor="text1"/>
                <w:sz w:val="24"/>
                <w:szCs w:val="24"/>
              </w:rPr>
              <w:t xml:space="preserve">Chuẩn hóa xác thực tập trung (SSO) </w:t>
            </w:r>
          </w:p>
        </w:tc>
        <w:tc>
          <w:tcPr>
            <w:tcW w:w="554" w:type="pct"/>
            <w:vAlign w:val="center"/>
          </w:tcPr>
          <w:p w14:paraId="6D352EFB" w14:textId="26465260" w:rsidR="006231A2" w:rsidRPr="006231A2" w:rsidRDefault="002D4875" w:rsidP="005371D9">
            <w:pPr>
              <w:widowControl w:val="0"/>
              <w:jc w:val="center"/>
              <w:rPr>
                <w:color w:val="000000" w:themeColor="text1"/>
                <w:sz w:val="24"/>
                <w:szCs w:val="24"/>
              </w:rPr>
            </w:pPr>
            <w:r>
              <w:rPr>
                <w:color w:val="000000" w:themeColor="text1"/>
                <w:sz w:val="24"/>
                <w:szCs w:val="24"/>
                <w:lang w:val="vi-VN"/>
              </w:rPr>
              <w:t>Công chức Văn hóa và xã hội</w:t>
            </w:r>
          </w:p>
        </w:tc>
        <w:tc>
          <w:tcPr>
            <w:tcW w:w="879" w:type="pct"/>
            <w:vAlign w:val="center"/>
          </w:tcPr>
          <w:p w14:paraId="2C58374A" w14:textId="20A8112E" w:rsidR="00D367DE" w:rsidRPr="001B4174" w:rsidRDefault="0042302E" w:rsidP="00931BC5">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ục CS QLHC</w:t>
            </w:r>
            <w:r w:rsidR="00570C32" w:rsidRPr="001B4174">
              <w:rPr>
                <w:color w:val="000000" w:themeColor="text1"/>
                <w:sz w:val="24"/>
                <w:szCs w:val="24"/>
                <w:lang w:val="vi-VN"/>
              </w:rPr>
              <w:t xml:space="preserve"> về TTXH</w:t>
            </w:r>
            <w:r w:rsidR="00321F3E" w:rsidRPr="001B4174">
              <w:rPr>
                <w:color w:val="000000" w:themeColor="text1"/>
                <w:sz w:val="24"/>
                <w:szCs w:val="24"/>
                <w:lang w:val="vi-VN"/>
              </w:rPr>
              <w:t>; D</w:t>
            </w:r>
            <w:r w:rsidRPr="001B4174">
              <w:rPr>
                <w:color w:val="000000" w:themeColor="text1"/>
                <w:sz w:val="24"/>
                <w:szCs w:val="24"/>
                <w:lang w:val="vi-VN"/>
              </w:rPr>
              <w:t>oanh nghiệp</w:t>
            </w:r>
          </w:p>
        </w:tc>
        <w:tc>
          <w:tcPr>
            <w:tcW w:w="1066" w:type="pct"/>
            <w:vAlign w:val="center"/>
          </w:tcPr>
          <w:p w14:paraId="4F4DDF22" w14:textId="6EF4BCB5" w:rsidR="00D367DE" w:rsidRPr="002D4875" w:rsidRDefault="00585C1E" w:rsidP="00931BC5">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ục CS QLHC về TTXH; Sở Thông tin và Truyền thông</w:t>
            </w:r>
            <w:r w:rsidR="006231A2">
              <w:rPr>
                <w:color w:val="000000" w:themeColor="text1"/>
                <w:sz w:val="24"/>
                <w:szCs w:val="24"/>
              </w:rPr>
              <w:t>; Phòng VH-TT</w:t>
            </w:r>
            <w:r w:rsidR="002D4875">
              <w:rPr>
                <w:color w:val="000000" w:themeColor="text1"/>
                <w:sz w:val="24"/>
                <w:szCs w:val="24"/>
                <w:lang w:val="vi-VN"/>
              </w:rPr>
              <w:t>; Công chức Văn hóa và xã hội</w:t>
            </w:r>
          </w:p>
        </w:tc>
        <w:tc>
          <w:tcPr>
            <w:tcW w:w="459" w:type="pct"/>
            <w:gridSpan w:val="2"/>
            <w:vAlign w:val="center"/>
          </w:tcPr>
          <w:p w14:paraId="7975FF9A" w14:textId="37A863CF" w:rsidR="00D367DE" w:rsidRPr="001B4174" w:rsidRDefault="0042302E" w:rsidP="00931BC5">
            <w:pPr>
              <w:widowControl w:val="0"/>
              <w:jc w:val="center"/>
              <w:rPr>
                <w:color w:val="000000" w:themeColor="text1"/>
                <w:sz w:val="24"/>
                <w:szCs w:val="24"/>
                <w:lang w:val="vi-VN"/>
              </w:rPr>
            </w:pPr>
            <w:r w:rsidRPr="001B4174">
              <w:rPr>
                <w:color w:val="000000" w:themeColor="text1"/>
                <w:sz w:val="24"/>
                <w:szCs w:val="24"/>
              </w:rPr>
              <w:t>Trong</w:t>
            </w:r>
            <w:r w:rsidRPr="001B4174">
              <w:rPr>
                <w:color w:val="000000" w:themeColor="text1"/>
                <w:sz w:val="24"/>
                <w:szCs w:val="24"/>
                <w:lang w:val="vi-VN"/>
              </w:rPr>
              <w:t xml:space="preserve"> năm 2024</w:t>
            </w:r>
          </w:p>
        </w:tc>
        <w:tc>
          <w:tcPr>
            <w:tcW w:w="931" w:type="pct"/>
            <w:gridSpan w:val="2"/>
            <w:vAlign w:val="center"/>
          </w:tcPr>
          <w:p w14:paraId="3EDBB87F" w14:textId="7B111B62" w:rsidR="00D367DE" w:rsidRPr="001B4174" w:rsidRDefault="0042302E" w:rsidP="00931BC5">
            <w:pPr>
              <w:widowControl w:val="0"/>
              <w:jc w:val="center"/>
              <w:rPr>
                <w:color w:val="000000" w:themeColor="text1"/>
                <w:sz w:val="24"/>
                <w:szCs w:val="24"/>
                <w:lang w:val="vi-VN"/>
              </w:rPr>
            </w:pPr>
            <w:r w:rsidRPr="001B4174">
              <w:rPr>
                <w:color w:val="000000" w:themeColor="text1"/>
                <w:sz w:val="24"/>
                <w:szCs w:val="24"/>
              </w:rPr>
              <w:t>App</w:t>
            </w:r>
            <w:r w:rsidRPr="001B4174">
              <w:rPr>
                <w:color w:val="000000" w:themeColor="text1"/>
                <w:sz w:val="24"/>
                <w:szCs w:val="24"/>
                <w:lang w:val="vi-VN"/>
              </w:rPr>
              <w:t xml:space="preserve"> công dân số; Hệ thống phần mềm Một cửa điện tử tỉnh</w:t>
            </w:r>
          </w:p>
        </w:tc>
      </w:tr>
      <w:tr w:rsidR="001765F2" w:rsidRPr="001B4174" w14:paraId="01A28A03" w14:textId="77777777" w:rsidTr="006A07EE">
        <w:tc>
          <w:tcPr>
            <w:tcW w:w="186" w:type="pct"/>
            <w:vAlign w:val="center"/>
          </w:tcPr>
          <w:p w14:paraId="0ADEB99E" w14:textId="76974E3B" w:rsidR="00D367DE" w:rsidRPr="001B4174" w:rsidRDefault="00472A49" w:rsidP="00931BC5">
            <w:pPr>
              <w:widowControl w:val="0"/>
              <w:jc w:val="center"/>
              <w:rPr>
                <w:b/>
                <w:bCs/>
                <w:color w:val="000000" w:themeColor="text1"/>
                <w:sz w:val="24"/>
                <w:szCs w:val="24"/>
                <w:lang w:val="vi-VN"/>
              </w:rPr>
            </w:pPr>
            <w:r w:rsidRPr="001B4174">
              <w:rPr>
                <w:b/>
                <w:bCs/>
                <w:color w:val="000000" w:themeColor="text1"/>
                <w:sz w:val="24"/>
                <w:szCs w:val="24"/>
                <w:lang w:val="vi-VN"/>
              </w:rPr>
              <w:t>16</w:t>
            </w:r>
          </w:p>
        </w:tc>
        <w:tc>
          <w:tcPr>
            <w:tcW w:w="924" w:type="pct"/>
            <w:vAlign w:val="center"/>
          </w:tcPr>
          <w:p w14:paraId="1D838CE3" w14:textId="2988F4EB" w:rsidR="00D367DE" w:rsidRPr="001B4174" w:rsidRDefault="00D367DE" w:rsidP="00931BC5">
            <w:pPr>
              <w:pStyle w:val="NoSpacing"/>
              <w:jc w:val="center"/>
              <w:rPr>
                <w:color w:val="000000" w:themeColor="text1"/>
                <w:sz w:val="24"/>
                <w:szCs w:val="24"/>
              </w:rPr>
            </w:pPr>
            <w:r w:rsidRPr="001B4174">
              <w:rPr>
                <w:b/>
                <w:color w:val="000000" w:themeColor="text1"/>
                <w:sz w:val="24"/>
                <w:szCs w:val="24"/>
              </w:rPr>
              <w:t xml:space="preserve">Mô hình </w:t>
            </w:r>
            <w:r w:rsidR="00A54563" w:rsidRPr="001B4174">
              <w:rPr>
                <w:b/>
                <w:color w:val="000000" w:themeColor="text1"/>
                <w:sz w:val="24"/>
                <w:szCs w:val="24"/>
                <w:lang w:val="vi-VN"/>
              </w:rPr>
              <w:t>1</w:t>
            </w:r>
            <w:r w:rsidR="00274217" w:rsidRPr="001B4174">
              <w:rPr>
                <w:b/>
                <w:color w:val="000000" w:themeColor="text1"/>
                <w:sz w:val="24"/>
                <w:szCs w:val="24"/>
                <w:lang w:val="vi-VN"/>
              </w:rPr>
              <w:t>6</w:t>
            </w:r>
            <w:r w:rsidRPr="001B4174">
              <w:rPr>
                <w:b/>
                <w:color w:val="000000" w:themeColor="text1"/>
                <w:sz w:val="24"/>
                <w:szCs w:val="24"/>
              </w:rPr>
              <w:t>:</w:t>
            </w:r>
            <w:r w:rsidRPr="001B4174">
              <w:rPr>
                <w:color w:val="000000" w:themeColor="text1"/>
                <w:sz w:val="24"/>
                <w:szCs w:val="24"/>
              </w:rPr>
              <w:t xml:space="preserve"> </w:t>
            </w:r>
            <w:r w:rsidR="00C60389" w:rsidRPr="001B4174">
              <w:rPr>
                <w:color w:val="000000" w:themeColor="text1"/>
                <w:sz w:val="24"/>
                <w:szCs w:val="24"/>
              </w:rPr>
              <w:t>Nền tảng tích hợp, chia sẻ dữ liệu của tỉnh (LGSP)</w:t>
            </w:r>
          </w:p>
          <w:p w14:paraId="5AC09391" w14:textId="77777777" w:rsidR="00D367DE" w:rsidRPr="001B4174" w:rsidRDefault="00D367DE" w:rsidP="00931BC5">
            <w:pPr>
              <w:widowControl w:val="0"/>
              <w:jc w:val="center"/>
              <w:rPr>
                <w:b/>
                <w:bCs/>
                <w:color w:val="000000" w:themeColor="text1"/>
                <w:sz w:val="24"/>
                <w:szCs w:val="24"/>
              </w:rPr>
            </w:pPr>
          </w:p>
        </w:tc>
        <w:tc>
          <w:tcPr>
            <w:tcW w:w="554" w:type="pct"/>
            <w:vAlign w:val="center"/>
          </w:tcPr>
          <w:p w14:paraId="28E9F6DF" w14:textId="7C9A9B9C" w:rsidR="006231A2" w:rsidRPr="006231A2" w:rsidRDefault="002D4875" w:rsidP="005371D9">
            <w:pPr>
              <w:widowControl w:val="0"/>
              <w:jc w:val="center"/>
              <w:rPr>
                <w:color w:val="000000" w:themeColor="text1"/>
                <w:sz w:val="24"/>
                <w:szCs w:val="24"/>
              </w:rPr>
            </w:pPr>
            <w:r>
              <w:rPr>
                <w:color w:val="000000" w:themeColor="text1"/>
                <w:sz w:val="24"/>
                <w:szCs w:val="24"/>
                <w:lang w:val="vi-VN"/>
              </w:rPr>
              <w:t>Công chức Văn hóa và xã hội</w:t>
            </w:r>
          </w:p>
        </w:tc>
        <w:tc>
          <w:tcPr>
            <w:tcW w:w="879" w:type="pct"/>
            <w:vAlign w:val="center"/>
          </w:tcPr>
          <w:p w14:paraId="32B090A5" w14:textId="698949FB" w:rsidR="00D367DE" w:rsidRPr="001B4174" w:rsidRDefault="00A26C67" w:rsidP="00931BC5">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ục CS QLHC</w:t>
            </w:r>
            <w:r w:rsidR="005A331B" w:rsidRPr="001B4174">
              <w:rPr>
                <w:color w:val="000000" w:themeColor="text1"/>
                <w:sz w:val="24"/>
                <w:szCs w:val="24"/>
                <w:lang w:val="vi-VN"/>
              </w:rPr>
              <w:t xml:space="preserve"> về TTXH</w:t>
            </w:r>
            <w:r w:rsidR="00566B2A" w:rsidRPr="001B4174">
              <w:rPr>
                <w:color w:val="000000" w:themeColor="text1"/>
                <w:sz w:val="24"/>
                <w:szCs w:val="24"/>
                <w:lang w:val="vi-VN"/>
              </w:rPr>
              <w:t xml:space="preserve">; </w:t>
            </w:r>
            <w:r w:rsidRPr="001B4174">
              <w:rPr>
                <w:color w:val="000000" w:themeColor="text1"/>
                <w:sz w:val="24"/>
                <w:szCs w:val="24"/>
                <w:lang w:val="vi-VN"/>
              </w:rPr>
              <w:t>các đơn vị có liên quan</w:t>
            </w:r>
          </w:p>
        </w:tc>
        <w:tc>
          <w:tcPr>
            <w:tcW w:w="1066" w:type="pct"/>
            <w:vAlign w:val="center"/>
          </w:tcPr>
          <w:p w14:paraId="3AA9D64B" w14:textId="7B3EA44A" w:rsidR="00D367DE" w:rsidRPr="006231A2" w:rsidRDefault="00C44863" w:rsidP="00931BC5">
            <w:pPr>
              <w:widowControl w:val="0"/>
              <w:jc w:val="center"/>
              <w:rPr>
                <w:bCs/>
                <w:iCs/>
                <w:color w:val="000000" w:themeColor="text1"/>
                <w:sz w:val="24"/>
                <w:szCs w:val="24"/>
              </w:rPr>
            </w:pPr>
            <w:r w:rsidRPr="001B4174">
              <w:rPr>
                <w:color w:val="000000" w:themeColor="text1"/>
                <w:sz w:val="24"/>
                <w:szCs w:val="24"/>
              </w:rPr>
              <w:t>C</w:t>
            </w:r>
            <w:r w:rsidRPr="001B4174">
              <w:rPr>
                <w:color w:val="000000" w:themeColor="text1"/>
                <w:sz w:val="24"/>
                <w:szCs w:val="24"/>
                <w:lang w:val="vi-VN"/>
              </w:rPr>
              <w:t>ục CS QLHC về TTXH; Sở Thông tin và Truyền thông;</w:t>
            </w:r>
            <w:r w:rsidR="006231A2">
              <w:rPr>
                <w:color w:val="000000" w:themeColor="text1"/>
                <w:sz w:val="24"/>
                <w:szCs w:val="24"/>
              </w:rPr>
              <w:t xml:space="preserve"> Phòng VH-TT;</w:t>
            </w:r>
            <w:r w:rsidRPr="001B4174">
              <w:rPr>
                <w:color w:val="000000" w:themeColor="text1"/>
                <w:sz w:val="24"/>
                <w:szCs w:val="24"/>
                <w:lang w:val="vi-VN"/>
              </w:rPr>
              <w:t xml:space="preserve"> </w:t>
            </w:r>
            <w:r w:rsidR="002D4875">
              <w:rPr>
                <w:color w:val="000000" w:themeColor="text1"/>
                <w:sz w:val="24"/>
                <w:szCs w:val="24"/>
                <w:lang w:val="vi-VN"/>
              </w:rPr>
              <w:t>Công chức Văn hóa và xã hội</w:t>
            </w:r>
          </w:p>
        </w:tc>
        <w:tc>
          <w:tcPr>
            <w:tcW w:w="459" w:type="pct"/>
            <w:gridSpan w:val="2"/>
            <w:vAlign w:val="center"/>
          </w:tcPr>
          <w:p w14:paraId="208ED89C" w14:textId="50A8A4C8" w:rsidR="00D367DE" w:rsidRPr="001B4174" w:rsidRDefault="0056236E" w:rsidP="00B7297C">
            <w:pPr>
              <w:widowControl w:val="0"/>
              <w:jc w:val="center"/>
              <w:rPr>
                <w:color w:val="000000" w:themeColor="text1"/>
                <w:sz w:val="24"/>
                <w:szCs w:val="24"/>
              </w:rPr>
            </w:pPr>
            <w:r>
              <w:rPr>
                <w:bCs/>
                <w:iCs/>
                <w:color w:val="000000" w:themeColor="text1"/>
                <w:sz w:val="24"/>
                <w:szCs w:val="24"/>
              </w:rPr>
              <w:t>15</w:t>
            </w:r>
            <w:r w:rsidR="00D367DE" w:rsidRPr="001B4174">
              <w:rPr>
                <w:bCs/>
                <w:iCs/>
                <w:color w:val="000000" w:themeColor="text1"/>
                <w:sz w:val="24"/>
                <w:szCs w:val="24"/>
              </w:rPr>
              <w:t>/</w:t>
            </w:r>
            <w:r w:rsidR="00B7297C">
              <w:rPr>
                <w:bCs/>
                <w:iCs/>
                <w:color w:val="000000" w:themeColor="text1"/>
                <w:sz w:val="24"/>
                <w:szCs w:val="24"/>
              </w:rPr>
              <w:t>11</w:t>
            </w:r>
            <w:r w:rsidR="00D367DE" w:rsidRPr="001B4174">
              <w:rPr>
                <w:bCs/>
                <w:iCs/>
                <w:color w:val="000000" w:themeColor="text1"/>
                <w:sz w:val="24"/>
                <w:szCs w:val="24"/>
              </w:rPr>
              <w:t>/2023</w:t>
            </w:r>
          </w:p>
        </w:tc>
        <w:tc>
          <w:tcPr>
            <w:tcW w:w="931" w:type="pct"/>
            <w:gridSpan w:val="2"/>
            <w:vAlign w:val="center"/>
          </w:tcPr>
          <w:p w14:paraId="23189896" w14:textId="77777777" w:rsidR="00D367DE" w:rsidRPr="001B4174" w:rsidRDefault="00D367DE" w:rsidP="00931BC5">
            <w:pPr>
              <w:widowControl w:val="0"/>
              <w:jc w:val="center"/>
              <w:rPr>
                <w:color w:val="000000" w:themeColor="text1"/>
                <w:sz w:val="24"/>
                <w:szCs w:val="24"/>
              </w:rPr>
            </w:pPr>
            <w:r w:rsidRPr="001B4174">
              <w:rPr>
                <w:color w:val="000000" w:themeColor="text1"/>
                <w:sz w:val="24"/>
                <w:szCs w:val="24"/>
              </w:rPr>
              <w:t>LGSP</w:t>
            </w:r>
          </w:p>
        </w:tc>
      </w:tr>
      <w:tr w:rsidR="001765F2" w:rsidRPr="001B4174" w14:paraId="0217E6D7" w14:textId="77777777" w:rsidTr="006A07EE">
        <w:tc>
          <w:tcPr>
            <w:tcW w:w="186" w:type="pct"/>
            <w:vAlign w:val="center"/>
          </w:tcPr>
          <w:p w14:paraId="53954E8F" w14:textId="5D227F2F" w:rsidR="00A26C67" w:rsidRPr="001B4174" w:rsidRDefault="00A26C67" w:rsidP="00931BC5">
            <w:pPr>
              <w:widowControl w:val="0"/>
              <w:jc w:val="center"/>
              <w:rPr>
                <w:b/>
                <w:bCs/>
                <w:color w:val="000000" w:themeColor="text1"/>
                <w:sz w:val="24"/>
                <w:szCs w:val="24"/>
                <w:lang w:val="vi-VN"/>
              </w:rPr>
            </w:pPr>
            <w:r w:rsidRPr="001B4174">
              <w:rPr>
                <w:b/>
                <w:bCs/>
                <w:color w:val="000000" w:themeColor="text1"/>
                <w:sz w:val="24"/>
                <w:szCs w:val="24"/>
                <w:lang w:val="vi-VN"/>
              </w:rPr>
              <w:t>17</w:t>
            </w:r>
          </w:p>
        </w:tc>
        <w:tc>
          <w:tcPr>
            <w:tcW w:w="924" w:type="pct"/>
            <w:vAlign w:val="center"/>
          </w:tcPr>
          <w:p w14:paraId="21F3AA01" w14:textId="6B7ABBCE" w:rsidR="00A26C67" w:rsidRPr="006231A2" w:rsidRDefault="00A26C67" w:rsidP="00931BC5">
            <w:pPr>
              <w:pStyle w:val="Heading2"/>
              <w:spacing w:before="0" w:after="0" w:line="240" w:lineRule="auto"/>
              <w:rPr>
                <w:rFonts w:ascii="Times New Roman" w:hAnsi="Times New Roman" w:cs="Times New Roman"/>
                <w:color w:val="000000" w:themeColor="text1"/>
                <w:sz w:val="24"/>
                <w:szCs w:val="24"/>
              </w:rPr>
            </w:pPr>
            <w:r w:rsidRPr="001B4174">
              <w:rPr>
                <w:rFonts w:ascii="Times New Roman" w:hAnsi="Times New Roman" w:cs="Times New Roman"/>
                <w:b/>
                <w:bCs/>
                <w:color w:val="000000" w:themeColor="text1"/>
                <w:sz w:val="24"/>
                <w:szCs w:val="24"/>
              </w:rPr>
              <w:t>Mô hình 17:</w:t>
            </w:r>
            <w:r w:rsidRPr="001B4174">
              <w:rPr>
                <w:rFonts w:ascii="Times New Roman" w:hAnsi="Times New Roman" w:cs="Times New Roman"/>
                <w:color w:val="000000" w:themeColor="text1"/>
                <w:sz w:val="24"/>
                <w:szCs w:val="24"/>
              </w:rPr>
              <w:t xml:space="preserve"> Truyền thông nội bộ cho toàn bộ cán bộ, công chức, viên chức cơ quan nhà nước</w:t>
            </w:r>
          </w:p>
        </w:tc>
        <w:tc>
          <w:tcPr>
            <w:tcW w:w="554" w:type="pct"/>
            <w:vAlign w:val="center"/>
          </w:tcPr>
          <w:p w14:paraId="1BCDB671" w14:textId="65D658CE" w:rsidR="00A26C67" w:rsidRPr="006231A2" w:rsidRDefault="002D4875" w:rsidP="00931BC5">
            <w:pPr>
              <w:widowControl w:val="0"/>
              <w:jc w:val="center"/>
              <w:rPr>
                <w:color w:val="000000" w:themeColor="text1"/>
                <w:sz w:val="24"/>
                <w:szCs w:val="24"/>
              </w:rPr>
            </w:pPr>
            <w:r>
              <w:rPr>
                <w:color w:val="000000" w:themeColor="text1"/>
                <w:sz w:val="24"/>
                <w:szCs w:val="24"/>
                <w:lang w:val="vi-VN"/>
              </w:rPr>
              <w:t>Công chức Văn hóa và xã hội</w:t>
            </w:r>
          </w:p>
        </w:tc>
        <w:tc>
          <w:tcPr>
            <w:tcW w:w="879" w:type="pct"/>
            <w:vAlign w:val="center"/>
          </w:tcPr>
          <w:p w14:paraId="3DDCCADE" w14:textId="106A7EEF" w:rsidR="00A26C67" w:rsidRPr="001B4174" w:rsidRDefault="00A26C67" w:rsidP="00931BC5">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ục CS QLHC</w:t>
            </w:r>
            <w:r w:rsidR="00B605CD" w:rsidRPr="001B4174">
              <w:rPr>
                <w:color w:val="000000" w:themeColor="text1"/>
                <w:sz w:val="24"/>
                <w:szCs w:val="24"/>
                <w:lang w:val="vi-VN"/>
              </w:rPr>
              <w:t xml:space="preserve"> về TTXH</w:t>
            </w:r>
          </w:p>
        </w:tc>
        <w:tc>
          <w:tcPr>
            <w:tcW w:w="1066" w:type="pct"/>
            <w:vAlign w:val="center"/>
          </w:tcPr>
          <w:p w14:paraId="5A5F7ADE" w14:textId="53898A94" w:rsidR="00A26C67" w:rsidRPr="002D4875" w:rsidRDefault="00A26C67" w:rsidP="00931BC5">
            <w:pPr>
              <w:widowControl w:val="0"/>
              <w:jc w:val="center"/>
              <w:rPr>
                <w:color w:val="000000" w:themeColor="text1"/>
                <w:sz w:val="24"/>
                <w:szCs w:val="24"/>
                <w:lang w:val="vi-VN"/>
              </w:rPr>
            </w:pPr>
            <w:r w:rsidRPr="001B4174">
              <w:rPr>
                <w:color w:val="000000" w:themeColor="text1"/>
                <w:sz w:val="24"/>
                <w:szCs w:val="24"/>
              </w:rPr>
              <w:t>S</w:t>
            </w:r>
            <w:r w:rsidRPr="001B4174">
              <w:rPr>
                <w:color w:val="000000" w:themeColor="text1"/>
                <w:sz w:val="24"/>
                <w:szCs w:val="24"/>
                <w:lang w:val="vi-VN"/>
              </w:rPr>
              <w:t>ở Thông tin và Truyền thông</w:t>
            </w:r>
            <w:r w:rsidR="003F6EC0" w:rsidRPr="001B4174">
              <w:rPr>
                <w:color w:val="000000" w:themeColor="text1"/>
                <w:sz w:val="24"/>
                <w:szCs w:val="24"/>
                <w:lang w:val="vi-VN"/>
              </w:rPr>
              <w:t>; các cơ quan báo chí, truyền thông</w:t>
            </w:r>
            <w:r w:rsidR="006231A2">
              <w:rPr>
                <w:color w:val="000000" w:themeColor="text1"/>
                <w:sz w:val="24"/>
                <w:szCs w:val="24"/>
              </w:rPr>
              <w:t>; Phòng VH-TT</w:t>
            </w:r>
            <w:r w:rsidR="002D4875">
              <w:rPr>
                <w:color w:val="000000" w:themeColor="text1"/>
                <w:sz w:val="24"/>
                <w:szCs w:val="24"/>
                <w:lang w:val="vi-VN"/>
              </w:rPr>
              <w:t>; Công chức Văn hóa và xã hội</w:t>
            </w:r>
          </w:p>
        </w:tc>
        <w:tc>
          <w:tcPr>
            <w:tcW w:w="459" w:type="pct"/>
            <w:gridSpan w:val="2"/>
            <w:vAlign w:val="center"/>
          </w:tcPr>
          <w:p w14:paraId="1BF976C9" w14:textId="0F8CA098" w:rsidR="00A26C67" w:rsidRPr="001B4174" w:rsidRDefault="002D6626" w:rsidP="00931BC5">
            <w:pPr>
              <w:widowControl w:val="0"/>
              <w:jc w:val="center"/>
              <w:rPr>
                <w:color w:val="000000" w:themeColor="text1"/>
                <w:sz w:val="24"/>
                <w:szCs w:val="24"/>
                <w:lang w:val="vi-VN"/>
              </w:rPr>
            </w:pPr>
            <w:r w:rsidRPr="001B4174">
              <w:rPr>
                <w:color w:val="000000" w:themeColor="text1"/>
                <w:sz w:val="24"/>
                <w:szCs w:val="24"/>
              </w:rPr>
              <w:t>Th</w:t>
            </w:r>
            <w:r w:rsidRPr="001B4174">
              <w:rPr>
                <w:color w:val="000000" w:themeColor="text1"/>
                <w:sz w:val="24"/>
                <w:szCs w:val="24"/>
                <w:lang w:val="vi-VN"/>
              </w:rPr>
              <w:t>ường xuyên</w:t>
            </w:r>
          </w:p>
        </w:tc>
        <w:tc>
          <w:tcPr>
            <w:tcW w:w="931" w:type="pct"/>
            <w:gridSpan w:val="2"/>
            <w:vAlign w:val="center"/>
          </w:tcPr>
          <w:p w14:paraId="4C4EB238" w14:textId="3C7E5A46" w:rsidR="00A26C67" w:rsidRPr="001B4174" w:rsidRDefault="009D090B" w:rsidP="00931BC5">
            <w:pPr>
              <w:widowControl w:val="0"/>
              <w:jc w:val="center"/>
              <w:rPr>
                <w:color w:val="000000" w:themeColor="text1"/>
                <w:sz w:val="24"/>
                <w:szCs w:val="24"/>
              </w:rPr>
            </w:pPr>
            <w:r w:rsidRPr="001B4174">
              <w:rPr>
                <w:color w:val="000000" w:themeColor="text1"/>
                <w:sz w:val="24"/>
                <w:szCs w:val="24"/>
                <w:lang w:val="vi-VN"/>
              </w:rPr>
              <w:t xml:space="preserve">App Công dân số; </w:t>
            </w:r>
            <w:r w:rsidR="002D6626" w:rsidRPr="001B4174">
              <w:rPr>
                <w:color w:val="000000" w:themeColor="text1"/>
                <w:sz w:val="24"/>
                <w:szCs w:val="24"/>
                <w:lang w:val="vi-VN"/>
              </w:rPr>
              <w:t>Hệ thống phần mềm Một cửa điện tử tỉnh; mạng xã hội</w:t>
            </w:r>
          </w:p>
        </w:tc>
      </w:tr>
      <w:tr w:rsidR="001765F2" w:rsidRPr="001B4174" w14:paraId="706C85E6" w14:textId="77777777" w:rsidTr="006A07EE">
        <w:tc>
          <w:tcPr>
            <w:tcW w:w="186" w:type="pct"/>
            <w:vAlign w:val="center"/>
          </w:tcPr>
          <w:p w14:paraId="69FF6712" w14:textId="0ED680EC" w:rsidR="00666AD2" w:rsidRPr="001B4174" w:rsidRDefault="00666AD2" w:rsidP="00931BC5">
            <w:pPr>
              <w:widowControl w:val="0"/>
              <w:jc w:val="center"/>
              <w:rPr>
                <w:b/>
                <w:bCs/>
                <w:color w:val="000000" w:themeColor="text1"/>
                <w:sz w:val="24"/>
                <w:szCs w:val="24"/>
                <w:lang w:val="vi-VN"/>
              </w:rPr>
            </w:pPr>
            <w:r w:rsidRPr="001B4174">
              <w:rPr>
                <w:b/>
                <w:bCs/>
                <w:color w:val="000000" w:themeColor="text1"/>
                <w:sz w:val="24"/>
                <w:szCs w:val="24"/>
                <w:lang w:val="vi-VN"/>
              </w:rPr>
              <w:t>18</w:t>
            </w:r>
          </w:p>
        </w:tc>
        <w:tc>
          <w:tcPr>
            <w:tcW w:w="924" w:type="pct"/>
            <w:vAlign w:val="center"/>
          </w:tcPr>
          <w:p w14:paraId="06221AC0" w14:textId="7C37DD4E" w:rsidR="00666AD2" w:rsidRPr="001B4174" w:rsidRDefault="00666AD2" w:rsidP="00931BC5">
            <w:pPr>
              <w:pStyle w:val="Heading2"/>
              <w:spacing w:before="0" w:after="0" w:line="240" w:lineRule="auto"/>
              <w:jc w:val="center"/>
              <w:rPr>
                <w:rFonts w:ascii="Times New Roman" w:hAnsi="Times New Roman" w:cs="Times New Roman"/>
                <w:color w:val="000000" w:themeColor="text1"/>
                <w:sz w:val="24"/>
                <w:szCs w:val="24"/>
              </w:rPr>
            </w:pPr>
            <w:r w:rsidRPr="001B4174">
              <w:rPr>
                <w:rFonts w:ascii="Times New Roman" w:hAnsi="Times New Roman" w:cs="Times New Roman"/>
                <w:b/>
                <w:bCs/>
                <w:color w:val="000000" w:themeColor="text1"/>
                <w:sz w:val="24"/>
                <w:szCs w:val="24"/>
              </w:rPr>
              <w:t>Mô hình 18:</w:t>
            </w:r>
            <w:r w:rsidRPr="001B4174">
              <w:rPr>
                <w:rFonts w:ascii="Times New Roman" w:hAnsi="Times New Roman" w:cs="Times New Roman"/>
                <w:color w:val="000000" w:themeColor="text1"/>
                <w:sz w:val="24"/>
                <w:szCs w:val="24"/>
              </w:rPr>
              <w:t xml:space="preserve"> Truyền thông chính sách qua </w:t>
            </w:r>
            <w:r w:rsidR="00D30FBC">
              <w:rPr>
                <w:rFonts w:ascii="Times New Roman" w:hAnsi="Times New Roman" w:cs="Times New Roman"/>
                <w:color w:val="000000" w:themeColor="text1"/>
                <w:sz w:val="24"/>
                <w:szCs w:val="24"/>
              </w:rPr>
              <w:t xml:space="preserve">hệ thống LED, Pano, Áp phích, </w:t>
            </w:r>
            <w:r w:rsidRPr="001B4174">
              <w:rPr>
                <w:rFonts w:ascii="Times New Roman" w:hAnsi="Times New Roman" w:cs="Times New Roman"/>
                <w:color w:val="000000" w:themeColor="text1"/>
                <w:sz w:val="24"/>
                <w:szCs w:val="24"/>
              </w:rPr>
              <w:t>Truyền thanh cơ sở, Truyền hình địa phương, hệ thống phát thanh thông minh, nền tảng số</w:t>
            </w:r>
          </w:p>
        </w:tc>
        <w:tc>
          <w:tcPr>
            <w:tcW w:w="554" w:type="pct"/>
            <w:vAlign w:val="center"/>
          </w:tcPr>
          <w:p w14:paraId="6568EFDF" w14:textId="19361979" w:rsidR="00666AD2" w:rsidRPr="006231A2" w:rsidRDefault="002B63B5" w:rsidP="00931BC5">
            <w:pPr>
              <w:widowControl w:val="0"/>
              <w:jc w:val="center"/>
              <w:rPr>
                <w:color w:val="000000" w:themeColor="text1"/>
                <w:sz w:val="24"/>
                <w:szCs w:val="24"/>
              </w:rPr>
            </w:pPr>
            <w:r>
              <w:rPr>
                <w:color w:val="000000" w:themeColor="text1"/>
                <w:sz w:val="24"/>
                <w:szCs w:val="24"/>
                <w:lang w:val="vi-VN"/>
              </w:rPr>
              <w:t>Công chức Văn hóa và xã hội</w:t>
            </w:r>
          </w:p>
        </w:tc>
        <w:tc>
          <w:tcPr>
            <w:tcW w:w="879" w:type="pct"/>
            <w:vAlign w:val="center"/>
          </w:tcPr>
          <w:p w14:paraId="05C719BA" w14:textId="71AAB7B6" w:rsidR="00666AD2" w:rsidRPr="001B4174" w:rsidRDefault="00666AD2" w:rsidP="00931BC5">
            <w:pPr>
              <w:widowControl w:val="0"/>
              <w:jc w:val="center"/>
              <w:rPr>
                <w:color w:val="000000" w:themeColor="text1"/>
                <w:sz w:val="24"/>
                <w:szCs w:val="24"/>
                <w:lang w:val="vi-VN"/>
              </w:rPr>
            </w:pPr>
            <w:r w:rsidRPr="001B4174">
              <w:rPr>
                <w:color w:val="000000" w:themeColor="text1"/>
                <w:sz w:val="24"/>
                <w:szCs w:val="24"/>
                <w:lang w:val="vi-VN"/>
              </w:rPr>
              <w:t xml:space="preserve">Cục CS QLHC; </w:t>
            </w:r>
            <w:r w:rsidRPr="001B4174">
              <w:rPr>
                <w:color w:val="000000" w:themeColor="text1"/>
                <w:sz w:val="24"/>
                <w:szCs w:val="24"/>
              </w:rPr>
              <w:t>C</w:t>
            </w:r>
            <w:r w:rsidRPr="001B4174">
              <w:rPr>
                <w:color w:val="000000" w:themeColor="text1"/>
                <w:sz w:val="24"/>
                <w:szCs w:val="24"/>
                <w:lang w:val="vi-VN"/>
              </w:rPr>
              <w:t xml:space="preserve">ác </w:t>
            </w:r>
            <w:r w:rsidR="00EB7BAD" w:rsidRPr="001B4174">
              <w:rPr>
                <w:color w:val="000000" w:themeColor="text1"/>
                <w:sz w:val="24"/>
                <w:szCs w:val="24"/>
                <w:lang w:val="vi-VN"/>
              </w:rPr>
              <w:t>ngành, cơ quan báo chí, truyền thông</w:t>
            </w:r>
            <w:r w:rsidR="006231A2">
              <w:rPr>
                <w:color w:val="000000" w:themeColor="text1"/>
                <w:sz w:val="24"/>
                <w:szCs w:val="24"/>
                <w:lang w:val="vi-VN"/>
              </w:rPr>
              <w:t xml:space="preserve">; các </w:t>
            </w:r>
            <w:r w:rsidR="006231A2">
              <w:rPr>
                <w:color w:val="000000" w:themeColor="text1"/>
                <w:sz w:val="24"/>
                <w:szCs w:val="24"/>
              </w:rPr>
              <w:t>ngành</w:t>
            </w:r>
          </w:p>
        </w:tc>
        <w:tc>
          <w:tcPr>
            <w:tcW w:w="1066" w:type="pct"/>
            <w:vAlign w:val="center"/>
          </w:tcPr>
          <w:p w14:paraId="4232B4A2" w14:textId="4A518A4E" w:rsidR="00666AD2" w:rsidRPr="001B4174" w:rsidRDefault="00AC0C4C" w:rsidP="00931BC5">
            <w:pPr>
              <w:widowControl w:val="0"/>
              <w:jc w:val="center"/>
              <w:rPr>
                <w:color w:val="000000" w:themeColor="text1"/>
                <w:sz w:val="24"/>
                <w:szCs w:val="24"/>
                <w:lang w:val="vi-VN"/>
              </w:rPr>
            </w:pPr>
            <w:r w:rsidRPr="001B4174">
              <w:rPr>
                <w:bCs/>
                <w:iCs/>
                <w:color w:val="000000" w:themeColor="text1"/>
                <w:sz w:val="24"/>
                <w:szCs w:val="24"/>
              </w:rPr>
              <w:t>n</w:t>
            </w:r>
            <w:r w:rsidRPr="001B4174">
              <w:rPr>
                <w:bCs/>
                <w:iCs/>
                <w:color w:val="000000" w:themeColor="text1"/>
                <w:sz w:val="24"/>
                <w:szCs w:val="24"/>
                <w:lang w:val="vi-VN"/>
              </w:rPr>
              <w:t xml:space="preserve">hân sự truyền thông Sở Thông tin và Truyền thông, các ngành, cơ quan báo chí, truyền thông và </w:t>
            </w:r>
            <w:r w:rsidR="002B63B5">
              <w:rPr>
                <w:color w:val="000000" w:themeColor="text1"/>
                <w:sz w:val="24"/>
                <w:szCs w:val="24"/>
                <w:lang w:val="vi-VN"/>
              </w:rPr>
              <w:t>Công chức Văn hóa và xã hội</w:t>
            </w:r>
          </w:p>
        </w:tc>
        <w:tc>
          <w:tcPr>
            <w:tcW w:w="459" w:type="pct"/>
            <w:gridSpan w:val="2"/>
            <w:vAlign w:val="center"/>
          </w:tcPr>
          <w:p w14:paraId="2E48904E" w14:textId="75F0A032" w:rsidR="00666AD2" w:rsidRPr="001B4174" w:rsidRDefault="00666AD2" w:rsidP="00931BC5">
            <w:pPr>
              <w:widowControl w:val="0"/>
              <w:jc w:val="center"/>
              <w:rPr>
                <w:color w:val="000000" w:themeColor="text1"/>
                <w:sz w:val="24"/>
                <w:szCs w:val="24"/>
              </w:rPr>
            </w:pPr>
            <w:r w:rsidRPr="001B4174">
              <w:rPr>
                <w:color w:val="000000" w:themeColor="text1"/>
                <w:sz w:val="24"/>
                <w:szCs w:val="24"/>
                <w:lang w:val="vi-VN"/>
              </w:rPr>
              <w:t xml:space="preserve"> </w:t>
            </w:r>
            <w:r w:rsidRPr="001B4174">
              <w:rPr>
                <w:color w:val="000000" w:themeColor="text1"/>
                <w:sz w:val="24"/>
                <w:szCs w:val="24"/>
              </w:rPr>
              <w:t>Th</w:t>
            </w:r>
            <w:r w:rsidRPr="001B4174">
              <w:rPr>
                <w:color w:val="000000" w:themeColor="text1"/>
                <w:sz w:val="24"/>
                <w:szCs w:val="24"/>
                <w:lang w:val="vi-VN"/>
              </w:rPr>
              <w:t>ường xuyên</w:t>
            </w:r>
          </w:p>
        </w:tc>
        <w:tc>
          <w:tcPr>
            <w:tcW w:w="931" w:type="pct"/>
            <w:gridSpan w:val="2"/>
            <w:vAlign w:val="center"/>
          </w:tcPr>
          <w:p w14:paraId="30D4D7EE" w14:textId="2E63FCD9" w:rsidR="00666AD2" w:rsidRPr="001B4174" w:rsidRDefault="00666AD2" w:rsidP="00931BC5">
            <w:pPr>
              <w:widowControl w:val="0"/>
              <w:jc w:val="center"/>
              <w:rPr>
                <w:color w:val="000000" w:themeColor="text1"/>
                <w:sz w:val="24"/>
                <w:szCs w:val="24"/>
                <w:lang w:val="vi-VN"/>
              </w:rPr>
            </w:pPr>
            <w:r w:rsidRPr="001B4174">
              <w:rPr>
                <w:color w:val="000000" w:themeColor="text1"/>
                <w:sz w:val="24"/>
                <w:szCs w:val="24"/>
              </w:rPr>
              <w:t>Ph</w:t>
            </w:r>
            <w:r w:rsidRPr="001B4174">
              <w:rPr>
                <w:color w:val="000000" w:themeColor="text1"/>
                <w:sz w:val="24"/>
                <w:szCs w:val="24"/>
                <w:lang w:val="vi-VN"/>
              </w:rPr>
              <w:t>ương tiện truyền thông</w:t>
            </w:r>
          </w:p>
        </w:tc>
      </w:tr>
      <w:tr w:rsidR="001765F2" w:rsidRPr="001B4174" w14:paraId="38E5AEBE" w14:textId="77777777" w:rsidTr="006A07EE">
        <w:tc>
          <w:tcPr>
            <w:tcW w:w="186" w:type="pct"/>
            <w:vAlign w:val="center"/>
          </w:tcPr>
          <w:p w14:paraId="0E59AA7D" w14:textId="74D371C8" w:rsidR="00666AD2" w:rsidRPr="001B4174" w:rsidRDefault="00666AD2" w:rsidP="00931BC5">
            <w:pPr>
              <w:widowControl w:val="0"/>
              <w:jc w:val="center"/>
              <w:rPr>
                <w:b/>
                <w:bCs/>
                <w:color w:val="000000" w:themeColor="text1"/>
                <w:sz w:val="24"/>
                <w:szCs w:val="24"/>
                <w:lang w:val="vi-VN"/>
              </w:rPr>
            </w:pPr>
            <w:r w:rsidRPr="001B4174">
              <w:rPr>
                <w:b/>
                <w:bCs/>
                <w:color w:val="000000" w:themeColor="text1"/>
                <w:sz w:val="24"/>
                <w:szCs w:val="24"/>
                <w:lang w:val="vi-VN"/>
              </w:rPr>
              <w:lastRenderedPageBreak/>
              <w:t>19</w:t>
            </w:r>
          </w:p>
        </w:tc>
        <w:tc>
          <w:tcPr>
            <w:tcW w:w="924" w:type="pct"/>
            <w:vAlign w:val="center"/>
          </w:tcPr>
          <w:p w14:paraId="20EE4079" w14:textId="308C3202" w:rsidR="00666AD2" w:rsidRPr="001B4174" w:rsidRDefault="00666AD2" w:rsidP="00931BC5">
            <w:pPr>
              <w:jc w:val="both"/>
              <w:rPr>
                <w:bCs/>
                <w:color w:val="000000" w:themeColor="text1"/>
                <w:sz w:val="24"/>
                <w:szCs w:val="24"/>
                <w:lang w:val="pt-BR"/>
              </w:rPr>
            </w:pPr>
            <w:r w:rsidRPr="001B4174">
              <w:rPr>
                <w:b/>
                <w:color w:val="000000" w:themeColor="text1"/>
                <w:sz w:val="24"/>
                <w:szCs w:val="24"/>
                <w:lang w:val="vi-VN"/>
              </w:rPr>
              <w:t>Mô hình 19:</w:t>
            </w:r>
            <w:r w:rsidRPr="001B4174">
              <w:rPr>
                <w:bCs/>
                <w:color w:val="000000" w:themeColor="text1"/>
                <w:sz w:val="24"/>
                <w:szCs w:val="24"/>
                <w:lang w:val="pt-BR"/>
              </w:rPr>
              <w:t xml:space="preserve"> Triển khai nền tảng đào tạo, giáo dục trực tuyến đại chúng mở (MOOC) trên toàn quốc để nâng cao nhận thức, hỗ trợ triển khai Đề án 06/CP cho các cán bộ, công chức, viên chức, giảm chi phí đào tạo truyền thống</w:t>
            </w:r>
          </w:p>
        </w:tc>
        <w:tc>
          <w:tcPr>
            <w:tcW w:w="554" w:type="pct"/>
            <w:vAlign w:val="center"/>
          </w:tcPr>
          <w:p w14:paraId="6F2C2B3C" w14:textId="517CBEF2" w:rsidR="00666AD2" w:rsidRPr="002B63B5" w:rsidRDefault="00852842" w:rsidP="00931BC5">
            <w:pPr>
              <w:widowControl w:val="0"/>
              <w:jc w:val="center"/>
              <w:rPr>
                <w:color w:val="000000" w:themeColor="text1"/>
                <w:sz w:val="24"/>
                <w:szCs w:val="24"/>
                <w:lang w:val="vi-VN"/>
              </w:rPr>
            </w:pPr>
            <w:r>
              <w:rPr>
                <w:color w:val="000000" w:themeColor="text1"/>
                <w:sz w:val="24"/>
                <w:szCs w:val="24"/>
              </w:rPr>
              <w:t>Công an</w:t>
            </w:r>
            <w:r w:rsidR="002B63B5">
              <w:rPr>
                <w:color w:val="000000" w:themeColor="text1"/>
                <w:sz w:val="24"/>
                <w:szCs w:val="24"/>
                <w:lang w:val="vi-VN"/>
              </w:rPr>
              <w:t xml:space="preserve"> xã</w:t>
            </w:r>
          </w:p>
        </w:tc>
        <w:tc>
          <w:tcPr>
            <w:tcW w:w="879" w:type="pct"/>
            <w:vAlign w:val="center"/>
          </w:tcPr>
          <w:p w14:paraId="0C838F5E" w14:textId="3996B033" w:rsidR="00D30FBC" w:rsidRPr="002B63B5" w:rsidRDefault="002B63B5" w:rsidP="00931BC5">
            <w:pPr>
              <w:widowControl w:val="0"/>
              <w:jc w:val="center"/>
              <w:rPr>
                <w:color w:val="000000" w:themeColor="text1"/>
                <w:sz w:val="24"/>
                <w:szCs w:val="24"/>
                <w:lang w:val="vi-VN"/>
              </w:rPr>
            </w:pPr>
            <w:r>
              <w:rPr>
                <w:color w:val="000000" w:themeColor="text1"/>
                <w:sz w:val="24"/>
                <w:szCs w:val="24"/>
                <w:lang w:val="vi-VN"/>
              </w:rPr>
              <w:t>Các, ban, ngành, đơn vị trên địa bàn</w:t>
            </w:r>
          </w:p>
        </w:tc>
        <w:tc>
          <w:tcPr>
            <w:tcW w:w="1066" w:type="pct"/>
            <w:vAlign w:val="center"/>
          </w:tcPr>
          <w:p w14:paraId="2E1FB249" w14:textId="4CAA8B32" w:rsidR="00666AD2" w:rsidRPr="001B4174" w:rsidRDefault="002B7840" w:rsidP="00931BC5">
            <w:pPr>
              <w:widowControl w:val="0"/>
              <w:jc w:val="center"/>
              <w:rPr>
                <w:color w:val="000000" w:themeColor="text1"/>
                <w:sz w:val="24"/>
                <w:szCs w:val="24"/>
                <w:lang w:val="vi-VN"/>
              </w:rPr>
            </w:pPr>
            <w:r w:rsidRPr="001B4174">
              <w:rPr>
                <w:color w:val="000000" w:themeColor="text1"/>
                <w:sz w:val="24"/>
                <w:szCs w:val="24"/>
              </w:rPr>
              <w:t>C</w:t>
            </w:r>
            <w:r w:rsidR="00D30FBC">
              <w:rPr>
                <w:color w:val="000000" w:themeColor="text1"/>
                <w:sz w:val="24"/>
                <w:szCs w:val="24"/>
                <w:lang w:val="vi-VN"/>
              </w:rPr>
              <w:t>ác ngành, các cấp trên địa bàn</w:t>
            </w:r>
          </w:p>
        </w:tc>
        <w:tc>
          <w:tcPr>
            <w:tcW w:w="459" w:type="pct"/>
            <w:gridSpan w:val="2"/>
            <w:vAlign w:val="center"/>
          </w:tcPr>
          <w:p w14:paraId="110769A6" w14:textId="2CD42B04" w:rsidR="00666AD2" w:rsidRPr="001B4174" w:rsidRDefault="007E7EF9" w:rsidP="00931BC5">
            <w:pPr>
              <w:widowControl w:val="0"/>
              <w:jc w:val="center"/>
              <w:rPr>
                <w:color w:val="000000" w:themeColor="text1"/>
                <w:sz w:val="24"/>
                <w:szCs w:val="24"/>
                <w:lang w:val="vi-VN"/>
              </w:rPr>
            </w:pPr>
            <w:r>
              <w:rPr>
                <w:color w:val="000000" w:themeColor="text1"/>
                <w:sz w:val="24"/>
                <w:szCs w:val="24"/>
              </w:rPr>
              <w:t>10</w:t>
            </w:r>
            <w:r w:rsidR="00B24D92" w:rsidRPr="001B4174">
              <w:rPr>
                <w:color w:val="000000" w:themeColor="text1"/>
                <w:sz w:val="24"/>
                <w:szCs w:val="24"/>
                <w:lang w:val="vi-VN"/>
              </w:rPr>
              <w:t>/</w:t>
            </w:r>
            <w:r>
              <w:rPr>
                <w:color w:val="000000" w:themeColor="text1"/>
                <w:sz w:val="24"/>
                <w:szCs w:val="24"/>
              </w:rPr>
              <w:t>11</w:t>
            </w:r>
            <w:r w:rsidR="00B24D92" w:rsidRPr="001B4174">
              <w:rPr>
                <w:color w:val="000000" w:themeColor="text1"/>
                <w:sz w:val="24"/>
                <w:szCs w:val="24"/>
                <w:lang w:val="vi-VN"/>
              </w:rPr>
              <w:t>/2023</w:t>
            </w:r>
          </w:p>
        </w:tc>
        <w:tc>
          <w:tcPr>
            <w:tcW w:w="931" w:type="pct"/>
            <w:gridSpan w:val="2"/>
            <w:vAlign w:val="center"/>
          </w:tcPr>
          <w:p w14:paraId="646CB196" w14:textId="5E0647D5" w:rsidR="00666AD2" w:rsidRPr="001B4174" w:rsidRDefault="00666AD2" w:rsidP="00931BC5">
            <w:pPr>
              <w:widowControl w:val="0"/>
              <w:jc w:val="center"/>
              <w:rPr>
                <w:color w:val="000000" w:themeColor="text1"/>
                <w:sz w:val="24"/>
                <w:szCs w:val="24"/>
                <w:lang w:val="vi-VN"/>
              </w:rPr>
            </w:pPr>
          </w:p>
        </w:tc>
      </w:tr>
      <w:tr w:rsidR="001765F2" w:rsidRPr="001B4174" w14:paraId="3C1F8C47" w14:textId="77777777" w:rsidTr="006A07EE">
        <w:tc>
          <w:tcPr>
            <w:tcW w:w="186" w:type="pct"/>
            <w:vAlign w:val="center"/>
          </w:tcPr>
          <w:p w14:paraId="5E6D9466" w14:textId="5E682F15" w:rsidR="00C230E8" w:rsidRPr="001B4174" w:rsidRDefault="00C230E8" w:rsidP="00931BC5">
            <w:pPr>
              <w:widowControl w:val="0"/>
              <w:jc w:val="center"/>
              <w:rPr>
                <w:b/>
                <w:bCs/>
                <w:color w:val="000000" w:themeColor="text1"/>
                <w:sz w:val="24"/>
                <w:szCs w:val="24"/>
                <w:lang w:val="vi-VN"/>
              </w:rPr>
            </w:pPr>
            <w:r w:rsidRPr="001B4174">
              <w:rPr>
                <w:b/>
                <w:bCs/>
                <w:color w:val="000000" w:themeColor="text1"/>
                <w:sz w:val="24"/>
                <w:szCs w:val="24"/>
                <w:lang w:val="vi-VN"/>
              </w:rPr>
              <w:t>20</w:t>
            </w:r>
          </w:p>
        </w:tc>
        <w:tc>
          <w:tcPr>
            <w:tcW w:w="924" w:type="pct"/>
            <w:vAlign w:val="center"/>
          </w:tcPr>
          <w:p w14:paraId="2CE3040B" w14:textId="00480A07" w:rsidR="00C230E8" w:rsidRPr="001B4174" w:rsidRDefault="00C230E8" w:rsidP="00931BC5">
            <w:pPr>
              <w:widowControl w:val="0"/>
              <w:jc w:val="both"/>
              <w:rPr>
                <w:b/>
                <w:bCs/>
                <w:color w:val="000000" w:themeColor="text1"/>
                <w:sz w:val="24"/>
                <w:szCs w:val="24"/>
              </w:rPr>
            </w:pPr>
            <w:r w:rsidRPr="001B4174">
              <w:rPr>
                <w:b/>
                <w:color w:val="000000" w:themeColor="text1"/>
                <w:sz w:val="24"/>
                <w:szCs w:val="24"/>
                <w:lang w:val="vi-VN"/>
              </w:rPr>
              <w:t xml:space="preserve">Mô hình 20: </w:t>
            </w:r>
            <w:r w:rsidRPr="001B4174">
              <w:rPr>
                <w:iCs/>
                <w:color w:val="000000" w:themeColor="text1"/>
                <w:sz w:val="24"/>
                <w:szCs w:val="24"/>
              </w:rPr>
              <w:t>Triển khai tố giác tội phạm qua ứng dụng VneID</w:t>
            </w:r>
          </w:p>
        </w:tc>
        <w:tc>
          <w:tcPr>
            <w:tcW w:w="554" w:type="pct"/>
            <w:vAlign w:val="center"/>
          </w:tcPr>
          <w:p w14:paraId="1C1EDE8F" w14:textId="6199344E" w:rsidR="00D30FBC" w:rsidRPr="002B63B5" w:rsidRDefault="00D30FBC" w:rsidP="00931BC5">
            <w:pPr>
              <w:widowControl w:val="0"/>
              <w:jc w:val="center"/>
              <w:rPr>
                <w:color w:val="000000" w:themeColor="text1"/>
                <w:sz w:val="24"/>
                <w:szCs w:val="24"/>
                <w:lang w:val="vi-VN"/>
              </w:rPr>
            </w:pPr>
            <w:r>
              <w:rPr>
                <w:color w:val="000000" w:themeColor="text1"/>
                <w:sz w:val="24"/>
                <w:szCs w:val="24"/>
              </w:rPr>
              <w:t xml:space="preserve">Công an </w:t>
            </w:r>
            <w:r w:rsidR="002B63B5">
              <w:rPr>
                <w:color w:val="000000" w:themeColor="text1"/>
                <w:sz w:val="24"/>
                <w:szCs w:val="24"/>
                <w:lang w:val="vi-VN"/>
              </w:rPr>
              <w:t>xã</w:t>
            </w:r>
          </w:p>
        </w:tc>
        <w:tc>
          <w:tcPr>
            <w:tcW w:w="879" w:type="pct"/>
            <w:vAlign w:val="center"/>
          </w:tcPr>
          <w:p w14:paraId="674CCF24" w14:textId="41390759" w:rsidR="00C230E8" w:rsidRPr="001B4174" w:rsidRDefault="002B63B5" w:rsidP="00931BC5">
            <w:pPr>
              <w:widowControl w:val="0"/>
              <w:jc w:val="center"/>
              <w:rPr>
                <w:color w:val="000000" w:themeColor="text1"/>
                <w:sz w:val="24"/>
                <w:szCs w:val="24"/>
                <w:lang w:val="vi-VN"/>
              </w:rPr>
            </w:pPr>
            <w:r>
              <w:rPr>
                <w:color w:val="000000" w:themeColor="text1"/>
                <w:sz w:val="24"/>
                <w:szCs w:val="24"/>
                <w:lang w:val="vi-VN"/>
              </w:rPr>
              <w:t>Công chức Văn hóa và xã hội</w:t>
            </w:r>
          </w:p>
        </w:tc>
        <w:tc>
          <w:tcPr>
            <w:tcW w:w="1066" w:type="pct"/>
            <w:vAlign w:val="center"/>
          </w:tcPr>
          <w:p w14:paraId="08B384F4" w14:textId="0C2149B8" w:rsidR="00C230E8" w:rsidRPr="002B63B5" w:rsidRDefault="00C230E8" w:rsidP="00D54D33">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ụ</w:t>
            </w:r>
            <w:r w:rsidR="00D54D33">
              <w:rPr>
                <w:color w:val="000000" w:themeColor="text1"/>
                <w:sz w:val="24"/>
                <w:szCs w:val="24"/>
                <w:lang w:val="vi-VN"/>
              </w:rPr>
              <w:t>c CS</w:t>
            </w:r>
            <w:r w:rsidRPr="001B4174">
              <w:rPr>
                <w:color w:val="000000" w:themeColor="text1"/>
                <w:sz w:val="24"/>
                <w:szCs w:val="24"/>
                <w:lang w:val="vi-VN"/>
              </w:rPr>
              <w:t xml:space="preserve">QLHC về TTXH; </w:t>
            </w:r>
            <w:r w:rsidR="002B63B5">
              <w:rPr>
                <w:color w:val="000000" w:themeColor="text1"/>
                <w:sz w:val="24"/>
                <w:szCs w:val="24"/>
                <w:lang w:val="vi-VN"/>
              </w:rPr>
              <w:t>Phòng</w:t>
            </w:r>
            <w:r w:rsidRPr="001B4174">
              <w:rPr>
                <w:color w:val="000000" w:themeColor="text1"/>
                <w:sz w:val="24"/>
                <w:szCs w:val="24"/>
                <w:lang w:val="vi-VN"/>
              </w:rPr>
              <w:t xml:space="preserve"> Thông tin và Truyền thông</w:t>
            </w:r>
            <w:r w:rsidR="0046091D" w:rsidRPr="001B4174">
              <w:rPr>
                <w:color w:val="000000" w:themeColor="text1"/>
                <w:sz w:val="24"/>
                <w:szCs w:val="24"/>
                <w:lang w:val="vi-VN"/>
              </w:rPr>
              <w:t xml:space="preserve">; </w:t>
            </w:r>
            <w:r w:rsidR="002B63B5">
              <w:rPr>
                <w:color w:val="000000" w:themeColor="text1"/>
                <w:sz w:val="24"/>
                <w:szCs w:val="24"/>
                <w:lang w:val="vi-VN"/>
              </w:rPr>
              <w:t>Công chức Văn hóa và xã hội</w:t>
            </w:r>
            <w:r w:rsidR="002B63B5">
              <w:rPr>
                <w:color w:val="000000" w:themeColor="text1"/>
                <w:sz w:val="24"/>
                <w:szCs w:val="24"/>
              </w:rPr>
              <w:t xml:space="preserve"> </w:t>
            </w:r>
            <w:r w:rsidR="00D54D33">
              <w:rPr>
                <w:color w:val="000000" w:themeColor="text1"/>
                <w:sz w:val="24"/>
                <w:szCs w:val="24"/>
              </w:rPr>
              <w:t xml:space="preserve">Công an </w:t>
            </w:r>
            <w:r w:rsidR="002B63B5">
              <w:rPr>
                <w:color w:val="000000" w:themeColor="text1"/>
                <w:sz w:val="24"/>
                <w:szCs w:val="24"/>
                <w:lang w:val="vi-VN"/>
              </w:rPr>
              <w:t>xã</w:t>
            </w:r>
          </w:p>
        </w:tc>
        <w:tc>
          <w:tcPr>
            <w:tcW w:w="459" w:type="pct"/>
            <w:gridSpan w:val="2"/>
            <w:vAlign w:val="center"/>
          </w:tcPr>
          <w:p w14:paraId="6A003531" w14:textId="7428E28F" w:rsidR="00C230E8" w:rsidRPr="001B4174" w:rsidRDefault="00C230E8" w:rsidP="00931BC5">
            <w:pPr>
              <w:widowControl w:val="0"/>
              <w:jc w:val="center"/>
              <w:rPr>
                <w:color w:val="000000" w:themeColor="text1"/>
                <w:sz w:val="24"/>
                <w:szCs w:val="24"/>
              </w:rPr>
            </w:pPr>
            <w:r w:rsidRPr="001B4174">
              <w:rPr>
                <w:color w:val="000000" w:themeColor="text1"/>
                <w:sz w:val="24"/>
                <w:szCs w:val="24"/>
              </w:rPr>
              <w:t>Th</w:t>
            </w:r>
            <w:r w:rsidRPr="001B4174">
              <w:rPr>
                <w:color w:val="000000" w:themeColor="text1"/>
                <w:sz w:val="24"/>
                <w:szCs w:val="24"/>
                <w:lang w:val="vi-VN"/>
              </w:rPr>
              <w:t>ường xuyên</w:t>
            </w:r>
          </w:p>
        </w:tc>
        <w:tc>
          <w:tcPr>
            <w:tcW w:w="931" w:type="pct"/>
            <w:gridSpan w:val="2"/>
            <w:vAlign w:val="center"/>
          </w:tcPr>
          <w:p w14:paraId="25058D9E" w14:textId="77777777" w:rsidR="00C230E8" w:rsidRPr="001B4174" w:rsidRDefault="00C230E8" w:rsidP="00931BC5">
            <w:pPr>
              <w:widowControl w:val="0"/>
              <w:jc w:val="center"/>
              <w:rPr>
                <w:color w:val="000000" w:themeColor="text1"/>
                <w:sz w:val="24"/>
                <w:szCs w:val="24"/>
              </w:rPr>
            </w:pPr>
            <w:r w:rsidRPr="001B4174">
              <w:rPr>
                <w:color w:val="000000" w:themeColor="text1"/>
                <w:sz w:val="24"/>
                <w:szCs w:val="24"/>
              </w:rPr>
              <w:t>VneID</w:t>
            </w:r>
          </w:p>
          <w:p w14:paraId="6116A0B1" w14:textId="77777777" w:rsidR="00C230E8" w:rsidRPr="001B4174" w:rsidRDefault="00C230E8" w:rsidP="00931BC5">
            <w:pPr>
              <w:widowControl w:val="0"/>
              <w:jc w:val="center"/>
              <w:rPr>
                <w:color w:val="000000" w:themeColor="text1"/>
                <w:sz w:val="24"/>
                <w:szCs w:val="24"/>
              </w:rPr>
            </w:pPr>
          </w:p>
        </w:tc>
      </w:tr>
      <w:tr w:rsidR="001765F2" w:rsidRPr="001B4174" w14:paraId="09F8E7CA" w14:textId="77777777" w:rsidTr="006A07EE">
        <w:tc>
          <w:tcPr>
            <w:tcW w:w="186" w:type="pct"/>
            <w:vAlign w:val="center"/>
          </w:tcPr>
          <w:p w14:paraId="215561CD" w14:textId="66EF206F" w:rsidR="00875669" w:rsidRPr="001B4174" w:rsidRDefault="00875669" w:rsidP="00931BC5">
            <w:pPr>
              <w:widowControl w:val="0"/>
              <w:jc w:val="center"/>
              <w:rPr>
                <w:b/>
                <w:bCs/>
                <w:color w:val="000000" w:themeColor="text1"/>
                <w:sz w:val="24"/>
                <w:szCs w:val="24"/>
                <w:lang w:val="vi-VN"/>
              </w:rPr>
            </w:pPr>
            <w:r w:rsidRPr="001B4174">
              <w:rPr>
                <w:b/>
                <w:bCs/>
                <w:color w:val="000000" w:themeColor="text1"/>
                <w:sz w:val="24"/>
                <w:szCs w:val="24"/>
                <w:lang w:val="vi-VN"/>
              </w:rPr>
              <w:t>21</w:t>
            </w:r>
          </w:p>
        </w:tc>
        <w:tc>
          <w:tcPr>
            <w:tcW w:w="924" w:type="pct"/>
            <w:vAlign w:val="center"/>
          </w:tcPr>
          <w:p w14:paraId="6395BF6D" w14:textId="21FD6844" w:rsidR="00875669" w:rsidRPr="001B4174" w:rsidRDefault="00875669" w:rsidP="00931BC5">
            <w:pPr>
              <w:widowControl w:val="0"/>
              <w:jc w:val="both"/>
              <w:rPr>
                <w:bCs/>
                <w:iCs/>
                <w:color w:val="000000" w:themeColor="text1"/>
                <w:sz w:val="24"/>
                <w:szCs w:val="24"/>
              </w:rPr>
            </w:pPr>
            <w:r w:rsidRPr="001B4174">
              <w:rPr>
                <w:b/>
                <w:color w:val="000000" w:themeColor="text1"/>
                <w:sz w:val="24"/>
                <w:szCs w:val="24"/>
                <w:lang w:val="vi-VN"/>
              </w:rPr>
              <w:t>Mô hình</w:t>
            </w:r>
            <w:r w:rsidR="0031739C">
              <w:rPr>
                <w:b/>
                <w:color w:val="000000" w:themeColor="text1"/>
                <w:sz w:val="24"/>
                <w:szCs w:val="24"/>
              </w:rPr>
              <w:t xml:space="preserve"> </w:t>
            </w:r>
            <w:r w:rsidRPr="001B4174">
              <w:rPr>
                <w:b/>
                <w:color w:val="000000" w:themeColor="text1"/>
                <w:sz w:val="24"/>
                <w:szCs w:val="24"/>
                <w:lang w:val="vi-VN"/>
              </w:rPr>
              <w:t xml:space="preserve">21: </w:t>
            </w:r>
            <w:r w:rsidRPr="001B4174">
              <w:rPr>
                <w:bCs/>
                <w:color w:val="000000" w:themeColor="text1"/>
                <w:sz w:val="24"/>
                <w:szCs w:val="24"/>
                <w:lang w:val="vi-VN"/>
              </w:rPr>
              <w:t>T</w:t>
            </w:r>
            <w:r w:rsidRPr="001B4174">
              <w:rPr>
                <w:bCs/>
                <w:color w:val="000000" w:themeColor="text1"/>
                <w:sz w:val="24"/>
                <w:szCs w:val="24"/>
              </w:rPr>
              <w:t>riển khai tuyên truyền chính sách, hỗ trợ pháp lý qua ứng dụng VNeID, Call Centrer</w:t>
            </w:r>
            <w:r w:rsidRPr="001B4174">
              <w:rPr>
                <w:bCs/>
                <w:iCs/>
                <w:color w:val="000000" w:themeColor="text1"/>
                <w:sz w:val="24"/>
                <w:szCs w:val="24"/>
              </w:rPr>
              <w:t xml:space="preserve"> </w:t>
            </w:r>
          </w:p>
        </w:tc>
        <w:tc>
          <w:tcPr>
            <w:tcW w:w="554" w:type="pct"/>
            <w:vAlign w:val="center"/>
          </w:tcPr>
          <w:p w14:paraId="02DD9D28" w14:textId="0173CDFE" w:rsidR="00875669" w:rsidRPr="001B4174" w:rsidRDefault="002B63B5" w:rsidP="00931BC5">
            <w:pPr>
              <w:widowControl w:val="0"/>
              <w:jc w:val="center"/>
              <w:rPr>
                <w:color w:val="000000" w:themeColor="text1"/>
                <w:sz w:val="24"/>
                <w:szCs w:val="24"/>
                <w:lang w:val="vi-VN"/>
              </w:rPr>
            </w:pPr>
            <w:r>
              <w:rPr>
                <w:color w:val="000000" w:themeColor="text1"/>
                <w:sz w:val="24"/>
                <w:szCs w:val="24"/>
                <w:lang w:val="vi-VN"/>
              </w:rPr>
              <w:t>Công chức Văn hóa và xã hội</w:t>
            </w:r>
          </w:p>
        </w:tc>
        <w:tc>
          <w:tcPr>
            <w:tcW w:w="879" w:type="pct"/>
            <w:vAlign w:val="center"/>
          </w:tcPr>
          <w:p w14:paraId="0AE2B1DF" w14:textId="14FC9DA8" w:rsidR="00875669" w:rsidRPr="00852842" w:rsidRDefault="00875669" w:rsidP="00931BC5">
            <w:pPr>
              <w:widowControl w:val="0"/>
              <w:jc w:val="both"/>
              <w:rPr>
                <w:color w:val="000000" w:themeColor="text1"/>
                <w:sz w:val="24"/>
                <w:szCs w:val="24"/>
              </w:rPr>
            </w:pPr>
            <w:r w:rsidRPr="001B4174">
              <w:rPr>
                <w:color w:val="000000" w:themeColor="text1"/>
                <w:sz w:val="24"/>
                <w:szCs w:val="24"/>
              </w:rPr>
              <w:t>C</w:t>
            </w:r>
            <w:r w:rsidRPr="001B4174">
              <w:rPr>
                <w:color w:val="000000" w:themeColor="text1"/>
                <w:sz w:val="24"/>
                <w:szCs w:val="24"/>
                <w:lang w:val="vi-VN"/>
              </w:rPr>
              <w:t xml:space="preserve">ông an </w:t>
            </w:r>
            <w:r w:rsidR="002B63B5">
              <w:rPr>
                <w:color w:val="000000" w:themeColor="text1"/>
                <w:sz w:val="24"/>
                <w:szCs w:val="24"/>
                <w:lang w:val="vi-VN"/>
              </w:rPr>
              <w:t>xã</w:t>
            </w:r>
            <w:r w:rsidRPr="001B4174">
              <w:rPr>
                <w:color w:val="000000" w:themeColor="text1"/>
                <w:sz w:val="24"/>
                <w:szCs w:val="24"/>
                <w:lang w:val="vi-VN"/>
              </w:rPr>
              <w:t xml:space="preserve">; </w:t>
            </w:r>
            <w:r w:rsidR="002B63B5">
              <w:rPr>
                <w:color w:val="000000" w:themeColor="text1"/>
                <w:sz w:val="24"/>
                <w:szCs w:val="24"/>
                <w:lang w:val="vi-VN"/>
              </w:rPr>
              <w:t>Công chức Văn hóa và xã hội</w:t>
            </w:r>
          </w:p>
        </w:tc>
        <w:tc>
          <w:tcPr>
            <w:tcW w:w="1066" w:type="pct"/>
            <w:vAlign w:val="center"/>
          </w:tcPr>
          <w:p w14:paraId="35CE5D2E" w14:textId="4D5E91F6" w:rsidR="00875669" w:rsidRPr="001B4174" w:rsidRDefault="00875669" w:rsidP="00931BC5">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 xml:space="preserve">ục CS QLHC về TTXH; </w:t>
            </w:r>
            <w:r w:rsidRPr="001B4174">
              <w:rPr>
                <w:color w:val="000000" w:themeColor="text1"/>
                <w:sz w:val="24"/>
                <w:szCs w:val="24"/>
              </w:rPr>
              <w:t>C</w:t>
            </w:r>
            <w:r w:rsidRPr="001B4174">
              <w:rPr>
                <w:color w:val="000000" w:themeColor="text1"/>
                <w:sz w:val="24"/>
                <w:szCs w:val="24"/>
                <w:lang w:val="vi-VN"/>
              </w:rPr>
              <w:t xml:space="preserve">ông an tỉnh; </w:t>
            </w:r>
            <w:r w:rsidR="002B63B5">
              <w:rPr>
                <w:color w:val="000000" w:themeColor="text1"/>
                <w:sz w:val="24"/>
                <w:szCs w:val="24"/>
                <w:lang w:val="vi-VN"/>
              </w:rPr>
              <w:t>Công an huyện; Phòng</w:t>
            </w:r>
            <w:r w:rsidRPr="001B4174">
              <w:rPr>
                <w:color w:val="000000" w:themeColor="text1"/>
                <w:sz w:val="24"/>
                <w:szCs w:val="24"/>
                <w:lang w:val="vi-VN"/>
              </w:rPr>
              <w:t xml:space="preserve"> Thông tin và Truyền thông; Tổ công tác Đề án 06 và công nghệ số cộng đồng </w:t>
            </w:r>
            <w:r w:rsidR="002B63B5">
              <w:rPr>
                <w:color w:val="000000" w:themeColor="text1"/>
                <w:sz w:val="24"/>
                <w:szCs w:val="24"/>
                <w:lang w:val="vi-VN"/>
              </w:rPr>
              <w:t>xã</w:t>
            </w:r>
          </w:p>
        </w:tc>
        <w:tc>
          <w:tcPr>
            <w:tcW w:w="459" w:type="pct"/>
            <w:gridSpan w:val="2"/>
            <w:vAlign w:val="center"/>
          </w:tcPr>
          <w:p w14:paraId="48D97BC7" w14:textId="6F241A92" w:rsidR="00875669" w:rsidRPr="001B4174" w:rsidRDefault="00875669" w:rsidP="00931BC5">
            <w:pPr>
              <w:jc w:val="center"/>
              <w:rPr>
                <w:color w:val="000000" w:themeColor="text1"/>
                <w:sz w:val="24"/>
                <w:szCs w:val="24"/>
                <w:lang w:val="vi-VN"/>
              </w:rPr>
            </w:pPr>
            <w:r w:rsidRPr="001B4174">
              <w:rPr>
                <w:color w:val="000000" w:themeColor="text1"/>
                <w:sz w:val="24"/>
                <w:szCs w:val="24"/>
                <w:lang w:val="pt-BR"/>
              </w:rPr>
              <w:t>Th</w:t>
            </w:r>
            <w:r w:rsidRPr="001B4174">
              <w:rPr>
                <w:color w:val="000000" w:themeColor="text1"/>
                <w:sz w:val="24"/>
                <w:szCs w:val="24"/>
                <w:lang w:val="vi-VN"/>
              </w:rPr>
              <w:t>ường xuyên</w:t>
            </w:r>
          </w:p>
          <w:p w14:paraId="5A6E562F" w14:textId="77777777" w:rsidR="00875669" w:rsidRPr="001B4174" w:rsidRDefault="00875669" w:rsidP="00931BC5">
            <w:pPr>
              <w:widowControl w:val="0"/>
              <w:jc w:val="center"/>
              <w:rPr>
                <w:color w:val="000000" w:themeColor="text1"/>
                <w:sz w:val="24"/>
                <w:szCs w:val="24"/>
              </w:rPr>
            </w:pPr>
          </w:p>
        </w:tc>
        <w:tc>
          <w:tcPr>
            <w:tcW w:w="931" w:type="pct"/>
            <w:gridSpan w:val="2"/>
            <w:vAlign w:val="center"/>
          </w:tcPr>
          <w:p w14:paraId="55ED418F" w14:textId="299A3075" w:rsidR="00875669" w:rsidRPr="001B4174" w:rsidRDefault="00875669" w:rsidP="00931BC5">
            <w:pPr>
              <w:widowControl w:val="0"/>
              <w:jc w:val="center"/>
              <w:rPr>
                <w:color w:val="000000" w:themeColor="text1"/>
                <w:sz w:val="24"/>
                <w:szCs w:val="24"/>
              </w:rPr>
            </w:pPr>
            <w:r w:rsidRPr="001B4174">
              <w:rPr>
                <w:bCs/>
                <w:iCs/>
                <w:color w:val="000000" w:themeColor="text1"/>
                <w:sz w:val="24"/>
                <w:szCs w:val="24"/>
              </w:rPr>
              <w:t>VNeID, Call Centrer</w:t>
            </w:r>
            <w:r w:rsidRPr="001B4174">
              <w:rPr>
                <w:color w:val="000000" w:themeColor="text1"/>
                <w:sz w:val="24"/>
                <w:szCs w:val="24"/>
              </w:rPr>
              <w:t xml:space="preserve"> </w:t>
            </w:r>
          </w:p>
        </w:tc>
      </w:tr>
      <w:tr w:rsidR="001765F2" w:rsidRPr="001B4174" w14:paraId="0E7A5150" w14:textId="77777777" w:rsidTr="006A07EE">
        <w:tc>
          <w:tcPr>
            <w:tcW w:w="186" w:type="pct"/>
            <w:vAlign w:val="center"/>
          </w:tcPr>
          <w:p w14:paraId="047061E7" w14:textId="3060296E" w:rsidR="00D97F2F" w:rsidRPr="001B4174" w:rsidRDefault="00D97F2F" w:rsidP="00931BC5">
            <w:pPr>
              <w:widowControl w:val="0"/>
              <w:jc w:val="center"/>
              <w:rPr>
                <w:b/>
                <w:bCs/>
                <w:color w:val="000000" w:themeColor="text1"/>
                <w:sz w:val="24"/>
                <w:szCs w:val="24"/>
                <w:lang w:val="vi-VN"/>
              </w:rPr>
            </w:pPr>
            <w:r w:rsidRPr="001B4174">
              <w:rPr>
                <w:b/>
                <w:bCs/>
                <w:color w:val="000000" w:themeColor="text1"/>
                <w:sz w:val="24"/>
                <w:szCs w:val="24"/>
                <w:lang w:val="vi-VN"/>
              </w:rPr>
              <w:t>22</w:t>
            </w:r>
          </w:p>
        </w:tc>
        <w:tc>
          <w:tcPr>
            <w:tcW w:w="924" w:type="pct"/>
            <w:vAlign w:val="center"/>
          </w:tcPr>
          <w:p w14:paraId="666888B2" w14:textId="597C1108" w:rsidR="00D97F2F" w:rsidRPr="001B4174" w:rsidRDefault="00D97F2F" w:rsidP="00931BC5">
            <w:pPr>
              <w:widowControl w:val="0"/>
              <w:jc w:val="both"/>
              <w:rPr>
                <w:b/>
                <w:color w:val="000000" w:themeColor="text1"/>
                <w:sz w:val="24"/>
                <w:szCs w:val="24"/>
              </w:rPr>
            </w:pPr>
            <w:r w:rsidRPr="001B4174">
              <w:rPr>
                <w:b/>
                <w:color w:val="000000" w:themeColor="text1"/>
                <w:sz w:val="24"/>
                <w:szCs w:val="24"/>
                <w:lang w:val="vi-VN"/>
              </w:rPr>
              <w:t xml:space="preserve">Mô hình 22: </w:t>
            </w:r>
            <w:r w:rsidRPr="001B4174">
              <w:rPr>
                <w:bCs/>
                <w:color w:val="000000" w:themeColor="text1"/>
                <w:sz w:val="24"/>
                <w:szCs w:val="24"/>
                <w:lang w:val="vi-VN"/>
              </w:rPr>
              <w:t>T</w:t>
            </w:r>
            <w:r w:rsidRPr="001B4174">
              <w:rPr>
                <w:bCs/>
                <w:iCs/>
                <w:color w:val="000000" w:themeColor="text1"/>
                <w:sz w:val="24"/>
                <w:szCs w:val="24"/>
              </w:rPr>
              <w:t>hông tin lý lịch tư pháp trên VNeID</w:t>
            </w:r>
          </w:p>
        </w:tc>
        <w:tc>
          <w:tcPr>
            <w:tcW w:w="554" w:type="pct"/>
            <w:vAlign w:val="center"/>
          </w:tcPr>
          <w:p w14:paraId="53511431" w14:textId="70B6295A" w:rsidR="00D97F2F" w:rsidRPr="00EE03F2" w:rsidRDefault="00EE03F2" w:rsidP="00852842">
            <w:pPr>
              <w:widowControl w:val="0"/>
              <w:jc w:val="center"/>
              <w:rPr>
                <w:color w:val="000000" w:themeColor="text1"/>
                <w:sz w:val="24"/>
                <w:szCs w:val="24"/>
                <w:lang w:val="vi-VN"/>
              </w:rPr>
            </w:pPr>
            <w:r>
              <w:rPr>
                <w:color w:val="000000" w:themeColor="text1"/>
                <w:sz w:val="24"/>
                <w:szCs w:val="24"/>
                <w:lang w:val="vi-VN"/>
              </w:rPr>
              <w:t>Công chức Tư pháp</w:t>
            </w:r>
          </w:p>
        </w:tc>
        <w:tc>
          <w:tcPr>
            <w:tcW w:w="879" w:type="pct"/>
            <w:vAlign w:val="center"/>
          </w:tcPr>
          <w:p w14:paraId="68807B7B" w14:textId="7076B4DB" w:rsidR="00D97F2F" w:rsidRPr="00102165" w:rsidRDefault="00EE03F2" w:rsidP="00D54D33">
            <w:pPr>
              <w:widowControl w:val="0"/>
              <w:jc w:val="center"/>
              <w:rPr>
                <w:color w:val="000000" w:themeColor="text1"/>
                <w:sz w:val="24"/>
                <w:szCs w:val="24"/>
              </w:rPr>
            </w:pPr>
            <w:r>
              <w:rPr>
                <w:color w:val="000000" w:themeColor="text1"/>
                <w:sz w:val="24"/>
                <w:szCs w:val="24"/>
                <w:lang w:val="vi-VN"/>
              </w:rPr>
              <w:t>Công chức Văn hóa và xã hội</w:t>
            </w:r>
          </w:p>
        </w:tc>
        <w:tc>
          <w:tcPr>
            <w:tcW w:w="1066" w:type="pct"/>
            <w:vAlign w:val="center"/>
          </w:tcPr>
          <w:p w14:paraId="240E1C2A" w14:textId="0E680A74" w:rsidR="00D97F2F" w:rsidRPr="001B4174" w:rsidRDefault="00D97F2F" w:rsidP="00931BC5">
            <w:pPr>
              <w:widowControl w:val="0"/>
              <w:jc w:val="both"/>
              <w:rPr>
                <w:color w:val="000000" w:themeColor="text1"/>
                <w:sz w:val="24"/>
                <w:szCs w:val="24"/>
              </w:rPr>
            </w:pPr>
            <w:r w:rsidRPr="001B4174">
              <w:rPr>
                <w:color w:val="000000" w:themeColor="text1"/>
                <w:sz w:val="24"/>
                <w:szCs w:val="24"/>
              </w:rPr>
              <w:t>C</w:t>
            </w:r>
            <w:r w:rsidRPr="001B4174">
              <w:rPr>
                <w:color w:val="000000" w:themeColor="text1"/>
                <w:sz w:val="24"/>
                <w:szCs w:val="24"/>
                <w:lang w:val="vi-VN"/>
              </w:rPr>
              <w:t xml:space="preserve">ục CS QLHC về TTXH; </w:t>
            </w:r>
            <w:r w:rsidRPr="001B4174">
              <w:rPr>
                <w:color w:val="000000" w:themeColor="text1"/>
                <w:sz w:val="24"/>
                <w:szCs w:val="24"/>
              </w:rPr>
              <w:t>B</w:t>
            </w:r>
            <w:r w:rsidRPr="001B4174">
              <w:rPr>
                <w:color w:val="000000" w:themeColor="text1"/>
                <w:sz w:val="24"/>
                <w:szCs w:val="24"/>
                <w:lang w:val="vi-VN"/>
              </w:rPr>
              <w:t xml:space="preserve">ộ Tư pháp; </w:t>
            </w:r>
            <w:r w:rsidRPr="001B4174">
              <w:rPr>
                <w:color w:val="000000" w:themeColor="text1"/>
                <w:sz w:val="24"/>
                <w:szCs w:val="24"/>
              </w:rPr>
              <w:t>S</w:t>
            </w:r>
            <w:r w:rsidRPr="001B4174">
              <w:rPr>
                <w:color w:val="000000" w:themeColor="text1"/>
                <w:sz w:val="24"/>
                <w:szCs w:val="24"/>
                <w:lang w:val="vi-VN"/>
              </w:rPr>
              <w:t xml:space="preserve">ở Tư pháp; </w:t>
            </w:r>
            <w:r w:rsidR="00EE03F2">
              <w:rPr>
                <w:color w:val="000000" w:themeColor="text1"/>
                <w:sz w:val="24"/>
                <w:szCs w:val="24"/>
                <w:lang w:val="vi-VN"/>
              </w:rPr>
              <w:t>Phòng tư pháp; Công chức Tư pháp; Công chức Văn hóa và xã hội</w:t>
            </w:r>
          </w:p>
        </w:tc>
        <w:tc>
          <w:tcPr>
            <w:tcW w:w="459" w:type="pct"/>
            <w:gridSpan w:val="2"/>
            <w:vAlign w:val="center"/>
          </w:tcPr>
          <w:p w14:paraId="4C5B421C" w14:textId="62CE083B" w:rsidR="00D97F2F" w:rsidRPr="001B4174" w:rsidRDefault="00D97F2F" w:rsidP="00931BC5">
            <w:pPr>
              <w:jc w:val="center"/>
              <w:rPr>
                <w:color w:val="000000" w:themeColor="text1"/>
                <w:sz w:val="24"/>
                <w:szCs w:val="24"/>
                <w:lang w:val="pt-BR"/>
              </w:rPr>
            </w:pPr>
            <w:r w:rsidRPr="001B4174">
              <w:rPr>
                <w:bCs/>
                <w:iCs/>
                <w:color w:val="000000" w:themeColor="text1"/>
                <w:sz w:val="24"/>
                <w:szCs w:val="24"/>
              </w:rPr>
              <w:t>30/</w:t>
            </w:r>
            <w:r w:rsidRPr="001B4174">
              <w:rPr>
                <w:bCs/>
                <w:iCs/>
                <w:color w:val="000000" w:themeColor="text1"/>
                <w:sz w:val="24"/>
                <w:szCs w:val="24"/>
                <w:lang w:val="vi-VN"/>
              </w:rPr>
              <w:t>12</w:t>
            </w:r>
            <w:r w:rsidRPr="001B4174">
              <w:rPr>
                <w:bCs/>
                <w:iCs/>
                <w:color w:val="000000" w:themeColor="text1"/>
                <w:sz w:val="24"/>
                <w:szCs w:val="24"/>
              </w:rPr>
              <w:t>/2023</w:t>
            </w:r>
            <w:r w:rsidRPr="001B4174">
              <w:rPr>
                <w:color w:val="000000" w:themeColor="text1"/>
                <w:sz w:val="24"/>
                <w:szCs w:val="24"/>
                <w:lang w:val="pt-BR"/>
              </w:rPr>
              <w:t>.</w:t>
            </w:r>
          </w:p>
          <w:p w14:paraId="6404179E" w14:textId="77777777" w:rsidR="00D97F2F" w:rsidRPr="001B4174" w:rsidRDefault="00D97F2F" w:rsidP="00931BC5">
            <w:pPr>
              <w:widowControl w:val="0"/>
              <w:jc w:val="center"/>
              <w:rPr>
                <w:color w:val="000000" w:themeColor="text1"/>
                <w:sz w:val="24"/>
                <w:szCs w:val="24"/>
              </w:rPr>
            </w:pPr>
          </w:p>
        </w:tc>
        <w:tc>
          <w:tcPr>
            <w:tcW w:w="931" w:type="pct"/>
            <w:gridSpan w:val="2"/>
            <w:vAlign w:val="center"/>
          </w:tcPr>
          <w:p w14:paraId="0C0AF460" w14:textId="77777777" w:rsidR="00D97F2F" w:rsidRPr="001B4174" w:rsidRDefault="00D97F2F" w:rsidP="00931BC5">
            <w:pPr>
              <w:widowControl w:val="0"/>
              <w:jc w:val="center"/>
              <w:rPr>
                <w:color w:val="000000" w:themeColor="text1"/>
                <w:sz w:val="24"/>
                <w:szCs w:val="24"/>
              </w:rPr>
            </w:pPr>
            <w:r w:rsidRPr="001B4174">
              <w:rPr>
                <w:color w:val="000000" w:themeColor="text1"/>
                <w:sz w:val="24"/>
                <w:szCs w:val="24"/>
              </w:rPr>
              <w:t>VneID</w:t>
            </w:r>
          </w:p>
          <w:p w14:paraId="1B4DB08A" w14:textId="77777777" w:rsidR="00D97F2F" w:rsidRPr="001B4174" w:rsidRDefault="00D97F2F" w:rsidP="00931BC5">
            <w:pPr>
              <w:widowControl w:val="0"/>
              <w:jc w:val="center"/>
              <w:rPr>
                <w:color w:val="000000" w:themeColor="text1"/>
                <w:sz w:val="24"/>
                <w:szCs w:val="24"/>
              </w:rPr>
            </w:pPr>
          </w:p>
        </w:tc>
      </w:tr>
      <w:tr w:rsidR="001765F2" w:rsidRPr="001B4174" w14:paraId="1D5D901E" w14:textId="77777777" w:rsidTr="006A07EE">
        <w:tc>
          <w:tcPr>
            <w:tcW w:w="186" w:type="pct"/>
            <w:vAlign w:val="center"/>
          </w:tcPr>
          <w:p w14:paraId="0FEC61C5" w14:textId="5FBA47A9" w:rsidR="00FF5AD0" w:rsidRPr="001B4174" w:rsidRDefault="00FF5AD0" w:rsidP="00931BC5">
            <w:pPr>
              <w:widowControl w:val="0"/>
              <w:jc w:val="center"/>
              <w:rPr>
                <w:b/>
                <w:bCs/>
                <w:color w:val="000000" w:themeColor="text1"/>
                <w:sz w:val="24"/>
                <w:szCs w:val="24"/>
                <w:lang w:val="vi-VN"/>
              </w:rPr>
            </w:pPr>
            <w:r w:rsidRPr="001B4174">
              <w:rPr>
                <w:b/>
                <w:bCs/>
                <w:color w:val="000000" w:themeColor="text1"/>
                <w:sz w:val="24"/>
                <w:szCs w:val="24"/>
                <w:lang w:val="vi-VN"/>
              </w:rPr>
              <w:t>23</w:t>
            </w:r>
          </w:p>
        </w:tc>
        <w:tc>
          <w:tcPr>
            <w:tcW w:w="924" w:type="pct"/>
            <w:vAlign w:val="center"/>
          </w:tcPr>
          <w:p w14:paraId="7A6F6B40" w14:textId="5858769A" w:rsidR="00FF5AD0" w:rsidRPr="001B4174" w:rsidRDefault="00FF5AD0" w:rsidP="00931BC5">
            <w:pPr>
              <w:pStyle w:val="Heading2"/>
              <w:spacing w:before="0" w:after="0" w:line="240" w:lineRule="auto"/>
              <w:jc w:val="center"/>
              <w:rPr>
                <w:rFonts w:ascii="Times New Roman" w:hAnsi="Times New Roman" w:cs="Times New Roman"/>
                <w:b/>
                <w:color w:val="000000" w:themeColor="text1"/>
                <w:sz w:val="24"/>
                <w:szCs w:val="24"/>
              </w:rPr>
            </w:pPr>
            <w:r w:rsidRPr="001B4174">
              <w:rPr>
                <w:rFonts w:ascii="Times New Roman" w:hAnsi="Times New Roman" w:cs="Times New Roman"/>
                <w:b/>
                <w:bCs/>
                <w:color w:val="000000" w:themeColor="text1"/>
                <w:sz w:val="24"/>
                <w:szCs w:val="24"/>
              </w:rPr>
              <w:t>Mô hình</w:t>
            </w:r>
            <w:r w:rsidRPr="001B4174">
              <w:rPr>
                <w:rFonts w:ascii="Times New Roman" w:hAnsi="Times New Roman" w:cs="Times New Roman"/>
                <w:color w:val="000000" w:themeColor="text1"/>
                <w:sz w:val="24"/>
                <w:szCs w:val="24"/>
              </w:rPr>
              <w:t xml:space="preserve"> </w:t>
            </w:r>
            <w:r w:rsidRPr="001B4174">
              <w:rPr>
                <w:rFonts w:ascii="Times New Roman" w:hAnsi="Times New Roman" w:cs="Times New Roman"/>
                <w:b/>
                <w:bCs/>
                <w:color w:val="000000" w:themeColor="text1"/>
                <w:sz w:val="24"/>
                <w:szCs w:val="24"/>
              </w:rPr>
              <w:t>23</w:t>
            </w:r>
            <w:r w:rsidRPr="001B4174">
              <w:rPr>
                <w:rFonts w:ascii="Times New Roman" w:hAnsi="Times New Roman" w:cs="Times New Roman"/>
                <w:color w:val="000000" w:themeColor="text1"/>
                <w:sz w:val="24"/>
                <w:szCs w:val="24"/>
              </w:rPr>
              <w:t>: Triển khai tích hợp thông tin Sổ sức khỏe điện tử, Sổ lao động điện tử trên VNeID</w:t>
            </w:r>
          </w:p>
        </w:tc>
        <w:tc>
          <w:tcPr>
            <w:tcW w:w="554" w:type="pct"/>
            <w:vAlign w:val="center"/>
          </w:tcPr>
          <w:p w14:paraId="1F72684B" w14:textId="532ECE51" w:rsidR="00FF5AD0" w:rsidRPr="00EE03F2" w:rsidRDefault="00EE03F2" w:rsidP="00931BC5">
            <w:pPr>
              <w:widowControl w:val="0"/>
              <w:jc w:val="center"/>
              <w:rPr>
                <w:color w:val="000000" w:themeColor="text1"/>
                <w:sz w:val="24"/>
                <w:szCs w:val="24"/>
                <w:lang w:val="vi-VN"/>
              </w:rPr>
            </w:pPr>
            <w:r>
              <w:rPr>
                <w:color w:val="000000" w:themeColor="text1"/>
                <w:sz w:val="24"/>
                <w:szCs w:val="24"/>
                <w:lang w:val="vi-VN"/>
              </w:rPr>
              <w:t>Trạm Y tế; Công chức LĐ-TB và xã hội</w:t>
            </w:r>
          </w:p>
        </w:tc>
        <w:tc>
          <w:tcPr>
            <w:tcW w:w="879" w:type="pct"/>
            <w:vAlign w:val="center"/>
          </w:tcPr>
          <w:p w14:paraId="0317CA69" w14:textId="1390C482" w:rsidR="00102165" w:rsidRPr="00102165" w:rsidRDefault="00102165" w:rsidP="00931BC5">
            <w:pPr>
              <w:widowControl w:val="0"/>
              <w:jc w:val="center"/>
              <w:rPr>
                <w:color w:val="000000" w:themeColor="text1"/>
                <w:sz w:val="24"/>
                <w:szCs w:val="24"/>
              </w:rPr>
            </w:pPr>
            <w:r>
              <w:rPr>
                <w:color w:val="000000" w:themeColor="text1"/>
                <w:sz w:val="24"/>
                <w:szCs w:val="24"/>
              </w:rPr>
              <w:t xml:space="preserve">Công an </w:t>
            </w:r>
            <w:r w:rsidR="00EE03F2">
              <w:rPr>
                <w:color w:val="000000" w:themeColor="text1"/>
                <w:sz w:val="24"/>
                <w:szCs w:val="24"/>
                <w:lang w:val="vi-VN"/>
              </w:rPr>
              <w:t>xã</w:t>
            </w:r>
            <w:r w:rsidR="00852842">
              <w:rPr>
                <w:color w:val="000000" w:themeColor="text1"/>
                <w:sz w:val="24"/>
                <w:szCs w:val="24"/>
              </w:rPr>
              <w:t>, Các đơn vị liên quan</w:t>
            </w:r>
          </w:p>
        </w:tc>
        <w:tc>
          <w:tcPr>
            <w:tcW w:w="1066" w:type="pct"/>
            <w:vAlign w:val="center"/>
          </w:tcPr>
          <w:p w14:paraId="42BCC45C" w14:textId="1009B024" w:rsidR="00FF5AD0" w:rsidRPr="001B4174" w:rsidRDefault="00FC43DE" w:rsidP="00931BC5">
            <w:pPr>
              <w:widowControl w:val="0"/>
              <w:jc w:val="center"/>
              <w:rPr>
                <w:color w:val="000000" w:themeColor="text1"/>
                <w:sz w:val="24"/>
                <w:szCs w:val="24"/>
                <w:lang w:val="vi-VN"/>
              </w:rPr>
            </w:pPr>
            <w:r w:rsidRPr="001B4174">
              <w:rPr>
                <w:color w:val="000000" w:themeColor="text1"/>
                <w:sz w:val="24"/>
                <w:szCs w:val="24"/>
                <w:lang w:val="vi-VN"/>
              </w:rPr>
              <w:t>Tổ công tác Đề án 06 và công nghệ số cộng đồng các cấp</w:t>
            </w:r>
          </w:p>
        </w:tc>
        <w:tc>
          <w:tcPr>
            <w:tcW w:w="459" w:type="pct"/>
            <w:gridSpan w:val="2"/>
            <w:vAlign w:val="center"/>
          </w:tcPr>
          <w:p w14:paraId="7C4F2AE4" w14:textId="77777777" w:rsidR="009346E9" w:rsidRPr="001B4174" w:rsidRDefault="009346E9" w:rsidP="00931BC5">
            <w:pPr>
              <w:jc w:val="center"/>
              <w:rPr>
                <w:color w:val="000000" w:themeColor="text1"/>
                <w:sz w:val="24"/>
                <w:szCs w:val="24"/>
                <w:lang w:val="vi-VN"/>
              </w:rPr>
            </w:pPr>
            <w:r w:rsidRPr="001B4174">
              <w:rPr>
                <w:color w:val="000000" w:themeColor="text1"/>
                <w:sz w:val="24"/>
                <w:szCs w:val="24"/>
                <w:lang w:val="pt-BR"/>
              </w:rPr>
              <w:t>Th</w:t>
            </w:r>
            <w:r w:rsidRPr="001B4174">
              <w:rPr>
                <w:color w:val="000000" w:themeColor="text1"/>
                <w:sz w:val="24"/>
                <w:szCs w:val="24"/>
                <w:lang w:val="vi-VN"/>
              </w:rPr>
              <w:t>ường xuyên</w:t>
            </w:r>
          </w:p>
          <w:p w14:paraId="5EC5C953" w14:textId="77777777" w:rsidR="00FF5AD0" w:rsidRPr="001B4174" w:rsidRDefault="00FF5AD0" w:rsidP="00931BC5">
            <w:pPr>
              <w:rPr>
                <w:bCs/>
                <w:iCs/>
                <w:color w:val="000000" w:themeColor="text1"/>
                <w:sz w:val="24"/>
                <w:szCs w:val="24"/>
              </w:rPr>
            </w:pPr>
          </w:p>
        </w:tc>
        <w:tc>
          <w:tcPr>
            <w:tcW w:w="931" w:type="pct"/>
            <w:gridSpan w:val="2"/>
            <w:vAlign w:val="center"/>
          </w:tcPr>
          <w:p w14:paraId="65A07649" w14:textId="77777777" w:rsidR="00FF5AD0" w:rsidRPr="001B4174" w:rsidRDefault="00FF5AD0" w:rsidP="00931BC5">
            <w:pPr>
              <w:widowControl w:val="0"/>
              <w:jc w:val="center"/>
              <w:rPr>
                <w:color w:val="000000" w:themeColor="text1"/>
                <w:sz w:val="24"/>
                <w:szCs w:val="24"/>
              </w:rPr>
            </w:pPr>
            <w:r w:rsidRPr="001B4174">
              <w:rPr>
                <w:color w:val="000000" w:themeColor="text1"/>
                <w:sz w:val="24"/>
                <w:szCs w:val="24"/>
              </w:rPr>
              <w:t>VneID</w:t>
            </w:r>
          </w:p>
          <w:p w14:paraId="64C96611" w14:textId="77777777" w:rsidR="00FF5AD0" w:rsidRPr="001B4174" w:rsidRDefault="00FF5AD0" w:rsidP="00931BC5">
            <w:pPr>
              <w:widowControl w:val="0"/>
              <w:jc w:val="center"/>
              <w:rPr>
                <w:color w:val="000000" w:themeColor="text1"/>
                <w:sz w:val="24"/>
                <w:szCs w:val="24"/>
              </w:rPr>
            </w:pPr>
          </w:p>
        </w:tc>
      </w:tr>
      <w:tr w:rsidR="001765F2" w:rsidRPr="001B4174" w14:paraId="34B572D6" w14:textId="77777777" w:rsidTr="006A07EE">
        <w:tc>
          <w:tcPr>
            <w:tcW w:w="186" w:type="pct"/>
            <w:vAlign w:val="center"/>
          </w:tcPr>
          <w:p w14:paraId="058E1FDD" w14:textId="77777777" w:rsidR="00666AD2" w:rsidRPr="001B4174" w:rsidRDefault="00666AD2" w:rsidP="00931BC5">
            <w:pPr>
              <w:widowControl w:val="0"/>
              <w:jc w:val="center"/>
              <w:rPr>
                <w:b/>
                <w:bCs/>
                <w:color w:val="000000" w:themeColor="text1"/>
                <w:sz w:val="24"/>
                <w:szCs w:val="24"/>
              </w:rPr>
            </w:pPr>
            <w:r w:rsidRPr="001B4174">
              <w:rPr>
                <w:b/>
                <w:bCs/>
                <w:color w:val="000000" w:themeColor="text1"/>
                <w:sz w:val="24"/>
                <w:szCs w:val="24"/>
              </w:rPr>
              <w:t>IV</w:t>
            </w:r>
          </w:p>
        </w:tc>
        <w:tc>
          <w:tcPr>
            <w:tcW w:w="4814" w:type="pct"/>
            <w:gridSpan w:val="8"/>
            <w:vAlign w:val="center"/>
          </w:tcPr>
          <w:p w14:paraId="386924CC" w14:textId="44240F9F" w:rsidR="00666AD2" w:rsidRPr="001B4174" w:rsidRDefault="00666AD2" w:rsidP="00931BC5">
            <w:pPr>
              <w:rPr>
                <w:b/>
                <w:color w:val="000000" w:themeColor="text1"/>
                <w:sz w:val="24"/>
                <w:szCs w:val="24"/>
              </w:rPr>
            </w:pPr>
            <w:r w:rsidRPr="001B4174">
              <w:rPr>
                <w:b/>
                <w:color w:val="000000" w:themeColor="text1"/>
                <w:sz w:val="24"/>
                <w:szCs w:val="24"/>
                <w:lang w:val="vi-VN"/>
              </w:rPr>
              <w:t xml:space="preserve">Nhóm </w:t>
            </w:r>
            <w:r w:rsidRPr="001B4174">
              <w:rPr>
                <w:b/>
                <w:color w:val="000000" w:themeColor="text1"/>
                <w:sz w:val="24"/>
                <w:szCs w:val="24"/>
              </w:rPr>
              <w:t>số hóa, tạo lập</w:t>
            </w:r>
            <w:r w:rsidRPr="001B4174">
              <w:rPr>
                <w:b/>
                <w:color w:val="000000" w:themeColor="text1"/>
                <w:sz w:val="24"/>
                <w:szCs w:val="24"/>
                <w:lang w:val="vi-VN"/>
              </w:rPr>
              <w:t xml:space="preserve"> dữ liệu</w:t>
            </w:r>
            <w:r w:rsidRPr="001B4174">
              <w:rPr>
                <w:b/>
                <w:color w:val="000000" w:themeColor="text1"/>
                <w:sz w:val="24"/>
                <w:szCs w:val="24"/>
              </w:rPr>
              <w:t xml:space="preserve"> dùng chung trên hệ thống Cơ sở dữ liệu quốc gia về</w:t>
            </w:r>
            <w:r w:rsidRPr="001B4174">
              <w:rPr>
                <w:b/>
                <w:color w:val="000000" w:themeColor="text1"/>
                <w:sz w:val="24"/>
                <w:szCs w:val="24"/>
                <w:lang w:val="vi-VN"/>
              </w:rPr>
              <w:t xml:space="preserve"> dân cư</w:t>
            </w:r>
            <w:r w:rsidRPr="001B4174">
              <w:rPr>
                <w:b/>
                <w:color w:val="000000" w:themeColor="text1"/>
                <w:sz w:val="24"/>
                <w:szCs w:val="24"/>
              </w:rPr>
              <w:t xml:space="preserve"> phục vụ cải cách TTHC </w:t>
            </w:r>
            <w:r w:rsidRPr="001B4174">
              <w:rPr>
                <w:color w:val="000000" w:themeColor="text1"/>
                <w:sz w:val="24"/>
                <w:szCs w:val="24"/>
              </w:rPr>
              <w:t>(03 mô hình)</w:t>
            </w:r>
          </w:p>
        </w:tc>
      </w:tr>
      <w:tr w:rsidR="001765F2" w:rsidRPr="001B4174" w14:paraId="3C264F22" w14:textId="77777777" w:rsidTr="006A07EE">
        <w:tc>
          <w:tcPr>
            <w:tcW w:w="186" w:type="pct"/>
            <w:vAlign w:val="center"/>
          </w:tcPr>
          <w:p w14:paraId="30035595" w14:textId="2ACE849A" w:rsidR="00666AD2" w:rsidRPr="001B4174" w:rsidRDefault="00666AD2" w:rsidP="00931BC5">
            <w:pPr>
              <w:widowControl w:val="0"/>
              <w:jc w:val="center"/>
              <w:rPr>
                <w:b/>
                <w:bCs/>
                <w:color w:val="000000" w:themeColor="text1"/>
                <w:sz w:val="24"/>
                <w:szCs w:val="24"/>
                <w:lang w:val="vi-VN"/>
              </w:rPr>
            </w:pPr>
            <w:r w:rsidRPr="001B4174">
              <w:rPr>
                <w:b/>
                <w:bCs/>
                <w:color w:val="000000" w:themeColor="text1"/>
                <w:sz w:val="24"/>
                <w:szCs w:val="24"/>
                <w:lang w:val="vi-VN"/>
              </w:rPr>
              <w:lastRenderedPageBreak/>
              <w:t>24</w:t>
            </w:r>
          </w:p>
        </w:tc>
        <w:tc>
          <w:tcPr>
            <w:tcW w:w="924" w:type="pct"/>
            <w:vAlign w:val="center"/>
          </w:tcPr>
          <w:p w14:paraId="0AF706CE" w14:textId="05AD28B9" w:rsidR="00666AD2" w:rsidRPr="001B4174" w:rsidRDefault="00666AD2" w:rsidP="00931BC5">
            <w:pPr>
              <w:pStyle w:val="Heading1"/>
              <w:spacing w:before="0"/>
              <w:jc w:val="both"/>
              <w:rPr>
                <w:rFonts w:ascii="Times New Roman" w:hAnsi="Times New Roman" w:cs="Times New Roman"/>
                <w:color w:val="000000" w:themeColor="text1"/>
                <w:sz w:val="24"/>
                <w:szCs w:val="24"/>
              </w:rPr>
            </w:pPr>
            <w:r w:rsidRPr="001B4174">
              <w:rPr>
                <w:rFonts w:ascii="Times New Roman" w:hAnsi="Times New Roman" w:cs="Times New Roman"/>
                <w:b/>
                <w:color w:val="000000" w:themeColor="text1"/>
                <w:sz w:val="24"/>
                <w:szCs w:val="24"/>
                <w:lang w:val="vi-VN"/>
              </w:rPr>
              <w:t>Mô hình 2</w:t>
            </w:r>
            <w:r w:rsidRPr="001B4174">
              <w:rPr>
                <w:rFonts w:ascii="Times New Roman" w:hAnsi="Times New Roman" w:cs="Times New Roman"/>
                <w:b/>
                <w:color w:val="000000" w:themeColor="text1"/>
                <w:sz w:val="24"/>
                <w:szCs w:val="24"/>
              </w:rPr>
              <w:t>4</w:t>
            </w:r>
            <w:r w:rsidRPr="001B4174">
              <w:rPr>
                <w:rFonts w:ascii="Times New Roman" w:hAnsi="Times New Roman" w:cs="Times New Roman"/>
                <w:b/>
                <w:color w:val="000000" w:themeColor="text1"/>
                <w:sz w:val="24"/>
                <w:szCs w:val="24"/>
                <w:lang w:val="vi-VN"/>
              </w:rPr>
              <w:t>:</w:t>
            </w:r>
            <w:r w:rsidRPr="001B4174">
              <w:rPr>
                <w:rFonts w:ascii="Times New Roman" w:hAnsi="Times New Roman" w:cs="Times New Roman"/>
                <w:color w:val="000000" w:themeColor="text1"/>
                <w:sz w:val="24"/>
                <w:szCs w:val="24"/>
                <w:lang w:val="vi-VN"/>
              </w:rPr>
              <w:t xml:space="preserve"> Quản lý </w:t>
            </w:r>
            <w:r w:rsidRPr="001B4174">
              <w:rPr>
                <w:rFonts w:ascii="Times New Roman" w:hAnsi="Times New Roman" w:cs="Times New Roman"/>
                <w:color w:val="000000" w:themeColor="text1"/>
                <w:sz w:val="24"/>
                <w:szCs w:val="24"/>
              </w:rPr>
              <w:t>thông tin người sử dụng đất, chủ sở hữu nhà ở, tài sản gắn liền với đất</w:t>
            </w:r>
            <w:r w:rsidRPr="001B4174">
              <w:rPr>
                <w:rFonts w:ascii="Times New Roman" w:hAnsi="Times New Roman" w:cs="Times New Roman"/>
                <w:color w:val="000000" w:themeColor="text1"/>
                <w:sz w:val="24"/>
                <w:szCs w:val="24"/>
                <w:lang w:val="vi-VN"/>
              </w:rPr>
              <w:t xml:space="preserve"> thông qua</w:t>
            </w:r>
            <w:r w:rsidRPr="001B4174">
              <w:rPr>
                <w:rFonts w:ascii="Times New Roman" w:hAnsi="Times New Roman" w:cs="Times New Roman"/>
                <w:color w:val="000000" w:themeColor="text1"/>
                <w:sz w:val="24"/>
                <w:szCs w:val="24"/>
              </w:rPr>
              <w:t xml:space="preserve"> CSDLQG về DC,</w:t>
            </w:r>
            <w:r w:rsidRPr="001B4174">
              <w:rPr>
                <w:rFonts w:ascii="Times New Roman" w:hAnsi="Times New Roman" w:cs="Times New Roman"/>
                <w:color w:val="000000" w:themeColor="text1"/>
                <w:sz w:val="24"/>
                <w:szCs w:val="24"/>
                <w:lang w:val="vi-VN"/>
              </w:rPr>
              <w:t xml:space="preserve"> VNeID theo chỉ đạo của </w:t>
            </w:r>
            <w:r w:rsidRPr="001B4174">
              <w:rPr>
                <w:rFonts w:ascii="Times New Roman" w:hAnsi="Times New Roman" w:cs="Times New Roman"/>
                <w:color w:val="000000" w:themeColor="text1"/>
                <w:sz w:val="24"/>
                <w:szCs w:val="24"/>
              </w:rPr>
              <w:t>Tổ công tác triển khai</w:t>
            </w:r>
            <w:r w:rsidRPr="001B4174">
              <w:rPr>
                <w:rFonts w:ascii="Times New Roman" w:hAnsi="Times New Roman" w:cs="Times New Roman"/>
                <w:color w:val="000000" w:themeColor="text1"/>
                <w:sz w:val="24"/>
                <w:szCs w:val="24"/>
                <w:lang w:val="vi-VN"/>
              </w:rPr>
              <w:t xml:space="preserve"> Đề án 06/CP </w:t>
            </w:r>
            <w:r w:rsidRPr="001B4174">
              <w:rPr>
                <w:rFonts w:ascii="Times New Roman" w:hAnsi="Times New Roman" w:cs="Times New Roman"/>
                <w:color w:val="000000" w:themeColor="text1"/>
                <w:sz w:val="24"/>
                <w:szCs w:val="24"/>
              </w:rPr>
              <w:t>Trung ương</w:t>
            </w:r>
          </w:p>
        </w:tc>
        <w:tc>
          <w:tcPr>
            <w:tcW w:w="554" w:type="pct"/>
            <w:vAlign w:val="center"/>
          </w:tcPr>
          <w:p w14:paraId="41CCBFDD" w14:textId="435D572A" w:rsidR="00666AD2" w:rsidRPr="001D5215" w:rsidRDefault="001D5215" w:rsidP="00852842">
            <w:pPr>
              <w:widowControl w:val="0"/>
              <w:jc w:val="center"/>
              <w:rPr>
                <w:color w:val="000000" w:themeColor="text1"/>
                <w:sz w:val="24"/>
                <w:szCs w:val="24"/>
                <w:lang w:val="vi-VN"/>
              </w:rPr>
            </w:pPr>
            <w:r>
              <w:rPr>
                <w:color w:val="000000" w:themeColor="text1"/>
                <w:sz w:val="24"/>
                <w:szCs w:val="24"/>
                <w:lang w:val="vi-VN"/>
              </w:rPr>
              <w:t>Công chức Địa chính</w:t>
            </w:r>
          </w:p>
        </w:tc>
        <w:tc>
          <w:tcPr>
            <w:tcW w:w="879" w:type="pct"/>
            <w:vAlign w:val="center"/>
          </w:tcPr>
          <w:p w14:paraId="66E94F82" w14:textId="0CA3B20D" w:rsidR="00666AD2" w:rsidRPr="00852842" w:rsidRDefault="00CC418F" w:rsidP="00852842">
            <w:pPr>
              <w:widowControl w:val="0"/>
              <w:jc w:val="center"/>
              <w:rPr>
                <w:color w:val="000000" w:themeColor="text1"/>
                <w:sz w:val="24"/>
                <w:szCs w:val="24"/>
              </w:rPr>
            </w:pPr>
            <w:r>
              <w:rPr>
                <w:color w:val="000000" w:themeColor="text1"/>
                <w:sz w:val="24"/>
                <w:szCs w:val="24"/>
              </w:rPr>
              <w:t>Văn phòng đăng ký đất đai</w:t>
            </w:r>
            <w:r w:rsidR="001D5215">
              <w:rPr>
                <w:color w:val="000000" w:themeColor="text1"/>
                <w:sz w:val="24"/>
                <w:szCs w:val="24"/>
                <w:lang w:val="vi-VN"/>
              </w:rPr>
              <w:t xml:space="preserve"> huyện</w:t>
            </w:r>
            <w:r>
              <w:rPr>
                <w:color w:val="000000" w:themeColor="text1"/>
                <w:sz w:val="24"/>
                <w:szCs w:val="24"/>
              </w:rPr>
              <w:t>;</w:t>
            </w:r>
            <w:r w:rsidR="00EF57F6" w:rsidRPr="001B4174">
              <w:rPr>
                <w:color w:val="000000" w:themeColor="text1"/>
                <w:sz w:val="24"/>
                <w:szCs w:val="24"/>
                <w:lang w:val="vi-VN"/>
              </w:rPr>
              <w:t xml:space="preserve"> </w:t>
            </w:r>
          </w:p>
        </w:tc>
        <w:tc>
          <w:tcPr>
            <w:tcW w:w="1066" w:type="pct"/>
            <w:vAlign w:val="center"/>
          </w:tcPr>
          <w:p w14:paraId="1F9C2058" w14:textId="3A6DE2E4" w:rsidR="00666AD2" w:rsidRPr="001B4174" w:rsidRDefault="00FC43DE" w:rsidP="00931BC5">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 xml:space="preserve">ục CS QLHC về TTXH; </w:t>
            </w:r>
            <w:r w:rsidR="001D5215">
              <w:rPr>
                <w:color w:val="000000" w:themeColor="text1"/>
                <w:sz w:val="24"/>
                <w:szCs w:val="24"/>
                <w:lang w:val="vi-VN"/>
              </w:rPr>
              <w:t xml:space="preserve">Sở </w:t>
            </w:r>
            <w:r w:rsidRPr="001B4174">
              <w:rPr>
                <w:color w:val="000000" w:themeColor="text1"/>
                <w:sz w:val="24"/>
                <w:szCs w:val="24"/>
                <w:lang w:val="vi-VN"/>
              </w:rPr>
              <w:t>Tài nguyên và Môi trường</w:t>
            </w:r>
            <w:r w:rsidR="00102165">
              <w:rPr>
                <w:color w:val="000000" w:themeColor="text1"/>
                <w:sz w:val="24"/>
                <w:szCs w:val="24"/>
              </w:rPr>
              <w:t>; Phòng TNMT huyện</w:t>
            </w:r>
            <w:r w:rsidRPr="001B4174">
              <w:rPr>
                <w:color w:val="000000" w:themeColor="text1"/>
                <w:sz w:val="24"/>
                <w:szCs w:val="24"/>
                <w:lang w:val="vi-VN"/>
              </w:rPr>
              <w:t xml:space="preserve">; </w:t>
            </w:r>
            <w:r w:rsidR="00102165">
              <w:rPr>
                <w:color w:val="000000" w:themeColor="text1"/>
                <w:sz w:val="24"/>
                <w:szCs w:val="24"/>
              </w:rPr>
              <w:t>VP Đăng ký đất đai</w:t>
            </w:r>
            <w:r w:rsidR="00102165">
              <w:rPr>
                <w:color w:val="000000" w:themeColor="text1"/>
                <w:sz w:val="24"/>
                <w:szCs w:val="24"/>
                <w:lang w:val="vi-VN"/>
              </w:rPr>
              <w:t xml:space="preserve">; </w:t>
            </w:r>
            <w:r w:rsidR="001D5215">
              <w:rPr>
                <w:color w:val="000000" w:themeColor="text1"/>
                <w:sz w:val="24"/>
                <w:szCs w:val="24"/>
                <w:lang w:val="vi-VN"/>
              </w:rPr>
              <w:t xml:space="preserve">Công chức Địa chính; </w:t>
            </w:r>
            <w:r w:rsidR="00EF57F6" w:rsidRPr="001B4174">
              <w:rPr>
                <w:color w:val="000000" w:themeColor="text1"/>
                <w:sz w:val="24"/>
                <w:szCs w:val="24"/>
                <w:lang w:val="vi-VN"/>
              </w:rPr>
              <w:t xml:space="preserve">Tổ công tác Đề án 06 và công nghệ số cộng đồng </w:t>
            </w:r>
            <w:r w:rsidR="001D5215">
              <w:rPr>
                <w:color w:val="000000" w:themeColor="text1"/>
                <w:sz w:val="24"/>
                <w:szCs w:val="24"/>
                <w:lang w:val="vi-VN"/>
              </w:rPr>
              <w:t>xã</w:t>
            </w:r>
          </w:p>
        </w:tc>
        <w:tc>
          <w:tcPr>
            <w:tcW w:w="459" w:type="pct"/>
            <w:gridSpan w:val="2"/>
            <w:vAlign w:val="center"/>
          </w:tcPr>
          <w:p w14:paraId="43919BF2" w14:textId="77777777" w:rsidR="00666AD2" w:rsidRPr="001B4174" w:rsidRDefault="00666AD2" w:rsidP="00931BC5">
            <w:pPr>
              <w:widowControl w:val="0"/>
              <w:jc w:val="center"/>
              <w:rPr>
                <w:color w:val="000000" w:themeColor="text1"/>
                <w:sz w:val="24"/>
                <w:szCs w:val="24"/>
              </w:rPr>
            </w:pPr>
            <w:r w:rsidRPr="001B4174">
              <w:rPr>
                <w:color w:val="000000" w:themeColor="text1"/>
                <w:sz w:val="24"/>
                <w:szCs w:val="24"/>
              </w:rPr>
              <w:t>30/12/2023</w:t>
            </w:r>
          </w:p>
        </w:tc>
        <w:tc>
          <w:tcPr>
            <w:tcW w:w="931" w:type="pct"/>
            <w:gridSpan w:val="2"/>
            <w:vAlign w:val="center"/>
          </w:tcPr>
          <w:p w14:paraId="441873CC" w14:textId="3E6B4DCE" w:rsidR="00666AD2" w:rsidRPr="001B4174" w:rsidRDefault="00666AD2" w:rsidP="00931BC5">
            <w:pPr>
              <w:widowControl w:val="0"/>
              <w:jc w:val="center"/>
              <w:rPr>
                <w:color w:val="000000" w:themeColor="text1"/>
                <w:sz w:val="24"/>
                <w:szCs w:val="24"/>
                <w:lang w:val="vi-VN"/>
              </w:rPr>
            </w:pPr>
            <w:r w:rsidRPr="001B4174">
              <w:rPr>
                <w:color w:val="000000" w:themeColor="text1"/>
                <w:sz w:val="24"/>
                <w:szCs w:val="24"/>
              </w:rPr>
              <w:t xml:space="preserve">VneID, </w:t>
            </w:r>
            <w:r w:rsidR="001F7AA4" w:rsidRPr="001B4174">
              <w:rPr>
                <w:color w:val="000000" w:themeColor="text1"/>
                <w:sz w:val="24"/>
                <w:szCs w:val="24"/>
              </w:rPr>
              <w:t>C</w:t>
            </w:r>
            <w:r w:rsidR="001F7AA4" w:rsidRPr="001B4174">
              <w:rPr>
                <w:color w:val="000000" w:themeColor="text1"/>
                <w:sz w:val="24"/>
                <w:szCs w:val="24"/>
                <w:lang w:val="vi-VN"/>
              </w:rPr>
              <w:t>ơ sở DLQGvDC</w:t>
            </w:r>
          </w:p>
          <w:p w14:paraId="791F2DA0" w14:textId="77777777" w:rsidR="00666AD2" w:rsidRPr="001B4174" w:rsidRDefault="00666AD2" w:rsidP="00931BC5">
            <w:pPr>
              <w:widowControl w:val="0"/>
              <w:jc w:val="center"/>
              <w:rPr>
                <w:color w:val="000000" w:themeColor="text1"/>
                <w:sz w:val="24"/>
                <w:szCs w:val="24"/>
              </w:rPr>
            </w:pPr>
          </w:p>
        </w:tc>
      </w:tr>
      <w:tr w:rsidR="001765F2" w:rsidRPr="001B4174" w14:paraId="5800DE83" w14:textId="77777777" w:rsidTr="006A07EE">
        <w:tc>
          <w:tcPr>
            <w:tcW w:w="186" w:type="pct"/>
            <w:vAlign w:val="center"/>
          </w:tcPr>
          <w:p w14:paraId="52270729" w14:textId="111862AE" w:rsidR="00666AD2" w:rsidRPr="001B4174" w:rsidRDefault="00666AD2" w:rsidP="00931BC5">
            <w:pPr>
              <w:widowControl w:val="0"/>
              <w:jc w:val="center"/>
              <w:rPr>
                <w:b/>
                <w:bCs/>
                <w:color w:val="000000" w:themeColor="text1"/>
                <w:sz w:val="24"/>
                <w:szCs w:val="24"/>
                <w:lang w:val="vi-VN"/>
              </w:rPr>
            </w:pPr>
            <w:r w:rsidRPr="001B4174">
              <w:rPr>
                <w:b/>
                <w:bCs/>
                <w:color w:val="000000" w:themeColor="text1"/>
                <w:sz w:val="24"/>
                <w:szCs w:val="24"/>
                <w:lang w:val="vi-VN"/>
              </w:rPr>
              <w:t>25</w:t>
            </w:r>
          </w:p>
        </w:tc>
        <w:tc>
          <w:tcPr>
            <w:tcW w:w="924" w:type="pct"/>
            <w:vAlign w:val="center"/>
          </w:tcPr>
          <w:p w14:paraId="3E4A9AAB" w14:textId="32035772" w:rsidR="00666AD2" w:rsidRPr="001B4174" w:rsidRDefault="00666AD2" w:rsidP="00931BC5">
            <w:pPr>
              <w:pStyle w:val="NoSpacing"/>
              <w:jc w:val="center"/>
              <w:rPr>
                <w:b/>
                <w:color w:val="000000" w:themeColor="text1"/>
                <w:sz w:val="24"/>
                <w:szCs w:val="24"/>
                <w:lang w:val="vi-VN"/>
              </w:rPr>
            </w:pPr>
            <w:r w:rsidRPr="001B4174">
              <w:rPr>
                <w:b/>
                <w:color w:val="000000" w:themeColor="text1"/>
                <w:sz w:val="24"/>
                <w:szCs w:val="24"/>
              </w:rPr>
              <w:t xml:space="preserve">Mô hình </w:t>
            </w:r>
            <w:r w:rsidRPr="001B4174">
              <w:rPr>
                <w:b/>
                <w:color w:val="000000" w:themeColor="text1"/>
                <w:sz w:val="24"/>
                <w:szCs w:val="24"/>
                <w:lang w:val="vi-VN"/>
              </w:rPr>
              <w:t>2</w:t>
            </w:r>
            <w:r w:rsidRPr="001B4174">
              <w:rPr>
                <w:b/>
                <w:color w:val="000000" w:themeColor="text1"/>
                <w:sz w:val="24"/>
                <w:szCs w:val="24"/>
              </w:rPr>
              <w:t>5:</w:t>
            </w:r>
            <w:r w:rsidRPr="001B4174">
              <w:rPr>
                <w:color w:val="000000" w:themeColor="text1"/>
                <w:sz w:val="24"/>
                <w:szCs w:val="24"/>
              </w:rPr>
              <w:t xml:space="preserve"> Số hóa tạo lập dữ liệu trên nền CSDLQG về DC, như: lao động xã hội, các tổ chức hội, đoàn thể… phục vụ cải cách TTHC</w:t>
            </w:r>
          </w:p>
        </w:tc>
        <w:tc>
          <w:tcPr>
            <w:tcW w:w="554" w:type="pct"/>
            <w:vAlign w:val="center"/>
          </w:tcPr>
          <w:p w14:paraId="4F1C65BE" w14:textId="48489222" w:rsidR="00666AD2" w:rsidRPr="001D5215" w:rsidRDefault="001D5215" w:rsidP="00931BC5">
            <w:pPr>
              <w:widowControl w:val="0"/>
              <w:jc w:val="center"/>
              <w:rPr>
                <w:color w:val="000000" w:themeColor="text1"/>
                <w:sz w:val="24"/>
                <w:szCs w:val="24"/>
                <w:lang w:val="vi-VN"/>
              </w:rPr>
            </w:pPr>
            <w:r>
              <w:rPr>
                <w:color w:val="000000" w:themeColor="text1"/>
                <w:sz w:val="24"/>
                <w:szCs w:val="24"/>
                <w:lang w:val="vi-VN"/>
              </w:rPr>
              <w:t>C</w:t>
            </w:r>
            <w:r w:rsidR="001B3079">
              <w:rPr>
                <w:color w:val="000000" w:themeColor="text1"/>
                <w:sz w:val="24"/>
                <w:szCs w:val="24"/>
                <w:lang w:val="vi-VN"/>
              </w:rPr>
              <w:t>ông</w:t>
            </w:r>
            <w:r>
              <w:rPr>
                <w:color w:val="000000" w:themeColor="text1"/>
                <w:sz w:val="24"/>
                <w:szCs w:val="24"/>
                <w:lang w:val="vi-VN"/>
              </w:rPr>
              <w:t xml:space="preserve"> chức Lao</w:t>
            </w:r>
            <w:r w:rsidR="00CC418F">
              <w:rPr>
                <w:color w:val="000000" w:themeColor="text1"/>
                <w:sz w:val="24"/>
                <w:szCs w:val="24"/>
              </w:rPr>
              <w:t xml:space="preserve"> động TBXH, Các hội, Đoàn thể </w:t>
            </w:r>
            <w:r>
              <w:rPr>
                <w:color w:val="000000" w:themeColor="text1"/>
                <w:sz w:val="24"/>
                <w:szCs w:val="24"/>
                <w:lang w:val="vi-VN"/>
              </w:rPr>
              <w:t>xã</w:t>
            </w:r>
          </w:p>
        </w:tc>
        <w:tc>
          <w:tcPr>
            <w:tcW w:w="879" w:type="pct"/>
            <w:vAlign w:val="center"/>
          </w:tcPr>
          <w:p w14:paraId="0F77F8C7" w14:textId="73C08810" w:rsidR="00666AD2" w:rsidRPr="00D54D33" w:rsidRDefault="00E60C4D" w:rsidP="00D54D33">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ác</w:t>
            </w:r>
            <w:r w:rsidR="001D5215">
              <w:rPr>
                <w:color w:val="000000" w:themeColor="text1"/>
                <w:sz w:val="24"/>
                <w:szCs w:val="24"/>
                <w:lang w:val="vi-VN"/>
              </w:rPr>
              <w:t xml:space="preserve"> ban,</w:t>
            </w:r>
            <w:r w:rsidRPr="001B4174">
              <w:rPr>
                <w:color w:val="000000" w:themeColor="text1"/>
                <w:sz w:val="24"/>
                <w:szCs w:val="24"/>
                <w:lang w:val="vi-VN"/>
              </w:rPr>
              <w:t xml:space="preserve"> ngành, </w:t>
            </w:r>
            <w:r w:rsidR="001D5215">
              <w:rPr>
                <w:color w:val="000000" w:themeColor="text1"/>
                <w:sz w:val="24"/>
                <w:szCs w:val="24"/>
                <w:lang w:val="vi-VN"/>
              </w:rPr>
              <w:t>hội, đoàn thể xã</w:t>
            </w:r>
          </w:p>
        </w:tc>
        <w:tc>
          <w:tcPr>
            <w:tcW w:w="1066" w:type="pct"/>
            <w:vAlign w:val="center"/>
          </w:tcPr>
          <w:p w14:paraId="088F9A1A" w14:textId="351243DC" w:rsidR="00666AD2" w:rsidRPr="001B4174" w:rsidRDefault="00DB1478" w:rsidP="00931BC5">
            <w:pPr>
              <w:widowControl w:val="0"/>
              <w:jc w:val="center"/>
              <w:rPr>
                <w:color w:val="000000" w:themeColor="text1"/>
                <w:sz w:val="24"/>
                <w:szCs w:val="24"/>
              </w:rPr>
            </w:pPr>
            <w:r w:rsidRPr="001B4174">
              <w:rPr>
                <w:color w:val="000000" w:themeColor="text1"/>
                <w:sz w:val="24"/>
                <w:szCs w:val="24"/>
                <w:lang w:val="vi-VN"/>
              </w:rPr>
              <w:t xml:space="preserve">Cục CS QLHC về TTXH; </w:t>
            </w:r>
            <w:r w:rsidR="00FC43DE" w:rsidRPr="001B4174">
              <w:rPr>
                <w:color w:val="000000" w:themeColor="text1"/>
                <w:sz w:val="24"/>
                <w:szCs w:val="24"/>
                <w:lang w:val="vi-VN"/>
              </w:rPr>
              <w:t xml:space="preserve">Tổ công tác Đề án 06 và công nghệ số cộng đồng </w:t>
            </w:r>
            <w:r w:rsidR="001D5215">
              <w:rPr>
                <w:color w:val="000000" w:themeColor="text1"/>
                <w:sz w:val="24"/>
                <w:szCs w:val="24"/>
                <w:lang w:val="vi-VN"/>
              </w:rPr>
              <w:t>xã</w:t>
            </w:r>
          </w:p>
        </w:tc>
        <w:tc>
          <w:tcPr>
            <w:tcW w:w="459" w:type="pct"/>
            <w:gridSpan w:val="2"/>
            <w:vAlign w:val="center"/>
          </w:tcPr>
          <w:p w14:paraId="08178694" w14:textId="0E2B4051" w:rsidR="00666AD2" w:rsidRPr="001B4174" w:rsidRDefault="00666AD2" w:rsidP="00931BC5">
            <w:pPr>
              <w:widowControl w:val="0"/>
              <w:jc w:val="center"/>
              <w:rPr>
                <w:color w:val="000000" w:themeColor="text1"/>
                <w:sz w:val="24"/>
                <w:szCs w:val="24"/>
              </w:rPr>
            </w:pPr>
            <w:r w:rsidRPr="001B4174">
              <w:rPr>
                <w:color w:val="000000" w:themeColor="text1"/>
                <w:sz w:val="24"/>
                <w:szCs w:val="24"/>
              </w:rPr>
              <w:t>30/12/2023</w:t>
            </w:r>
          </w:p>
        </w:tc>
        <w:tc>
          <w:tcPr>
            <w:tcW w:w="931" w:type="pct"/>
            <w:gridSpan w:val="2"/>
            <w:vAlign w:val="center"/>
          </w:tcPr>
          <w:p w14:paraId="099298E9" w14:textId="2F85263C" w:rsidR="00666AD2" w:rsidRPr="001B4174" w:rsidRDefault="00497993" w:rsidP="00931BC5">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ơ sở DLQGvDC</w:t>
            </w:r>
          </w:p>
        </w:tc>
      </w:tr>
      <w:tr w:rsidR="001765F2" w:rsidRPr="001B4174" w14:paraId="56330FDE" w14:textId="77777777" w:rsidTr="006A07EE">
        <w:tc>
          <w:tcPr>
            <w:tcW w:w="186" w:type="pct"/>
            <w:vAlign w:val="center"/>
          </w:tcPr>
          <w:p w14:paraId="24B69682" w14:textId="7BE33C16" w:rsidR="00666AD2" w:rsidRPr="001B4174" w:rsidRDefault="00666AD2" w:rsidP="00931BC5">
            <w:pPr>
              <w:widowControl w:val="0"/>
              <w:jc w:val="center"/>
              <w:rPr>
                <w:b/>
                <w:bCs/>
                <w:color w:val="000000" w:themeColor="text1"/>
                <w:sz w:val="24"/>
                <w:szCs w:val="24"/>
                <w:lang w:val="vi-VN"/>
              </w:rPr>
            </w:pPr>
            <w:r w:rsidRPr="001B4174">
              <w:rPr>
                <w:b/>
                <w:bCs/>
                <w:color w:val="000000" w:themeColor="text1"/>
                <w:sz w:val="24"/>
                <w:szCs w:val="24"/>
                <w:lang w:val="vi-VN"/>
              </w:rPr>
              <w:t>26</w:t>
            </w:r>
          </w:p>
        </w:tc>
        <w:tc>
          <w:tcPr>
            <w:tcW w:w="924" w:type="pct"/>
            <w:vAlign w:val="center"/>
          </w:tcPr>
          <w:p w14:paraId="0BB8B3D3" w14:textId="0BB0C608" w:rsidR="00666AD2" w:rsidRPr="001B4174" w:rsidRDefault="00666AD2" w:rsidP="00931BC5">
            <w:pPr>
              <w:widowControl w:val="0"/>
              <w:jc w:val="center"/>
              <w:rPr>
                <w:color w:val="000000" w:themeColor="text1"/>
                <w:sz w:val="24"/>
                <w:szCs w:val="24"/>
              </w:rPr>
            </w:pPr>
            <w:r w:rsidRPr="001B4174">
              <w:rPr>
                <w:b/>
                <w:bCs/>
                <w:color w:val="000000" w:themeColor="text1"/>
                <w:sz w:val="24"/>
                <w:szCs w:val="24"/>
              </w:rPr>
              <w:t xml:space="preserve">Mô hình </w:t>
            </w:r>
            <w:r w:rsidRPr="001B4174">
              <w:rPr>
                <w:b/>
                <w:bCs/>
                <w:color w:val="000000" w:themeColor="text1"/>
                <w:sz w:val="24"/>
                <w:szCs w:val="24"/>
                <w:lang w:val="vi-VN"/>
              </w:rPr>
              <w:t>2</w:t>
            </w:r>
            <w:r w:rsidRPr="001B4174">
              <w:rPr>
                <w:b/>
                <w:bCs/>
                <w:color w:val="000000" w:themeColor="text1"/>
                <w:sz w:val="24"/>
                <w:szCs w:val="24"/>
              </w:rPr>
              <w:t>6:</w:t>
            </w:r>
            <w:r w:rsidRPr="001B4174">
              <w:rPr>
                <w:color w:val="000000" w:themeColor="text1"/>
                <w:sz w:val="24"/>
                <w:szCs w:val="24"/>
              </w:rPr>
              <w:t xml:space="preserve"> Quản lý chương trình an sinh xã hội thông qua VNeID</w:t>
            </w:r>
          </w:p>
        </w:tc>
        <w:tc>
          <w:tcPr>
            <w:tcW w:w="554" w:type="pct"/>
            <w:vAlign w:val="center"/>
          </w:tcPr>
          <w:p w14:paraId="47D75AC7" w14:textId="13FB1336" w:rsidR="00666AD2" w:rsidRPr="001B3079" w:rsidRDefault="001B3079" w:rsidP="00931BC5">
            <w:pPr>
              <w:widowControl w:val="0"/>
              <w:jc w:val="center"/>
              <w:rPr>
                <w:color w:val="000000" w:themeColor="text1"/>
                <w:sz w:val="24"/>
                <w:szCs w:val="24"/>
                <w:lang w:val="vi-VN"/>
              </w:rPr>
            </w:pPr>
            <w:r>
              <w:rPr>
                <w:color w:val="000000" w:themeColor="text1"/>
                <w:sz w:val="24"/>
                <w:szCs w:val="24"/>
                <w:lang w:val="vi-VN"/>
              </w:rPr>
              <w:t>Công chức Lao</w:t>
            </w:r>
            <w:r>
              <w:rPr>
                <w:color w:val="000000" w:themeColor="text1"/>
                <w:sz w:val="24"/>
                <w:szCs w:val="24"/>
              </w:rPr>
              <w:t xml:space="preserve"> động TBXH,</w:t>
            </w:r>
            <w:r>
              <w:rPr>
                <w:color w:val="000000" w:themeColor="text1"/>
                <w:sz w:val="24"/>
                <w:szCs w:val="24"/>
                <w:lang w:val="vi-VN"/>
              </w:rPr>
              <w:t xml:space="preserve"> Công chức VH và XH</w:t>
            </w:r>
          </w:p>
        </w:tc>
        <w:tc>
          <w:tcPr>
            <w:tcW w:w="879" w:type="pct"/>
            <w:vAlign w:val="center"/>
          </w:tcPr>
          <w:p w14:paraId="2BC255D1" w14:textId="7FB829DB" w:rsidR="00666AD2" w:rsidRPr="00CC418F" w:rsidRDefault="001E4A11" w:rsidP="00CC418F">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 xml:space="preserve">ục CS QLHC về TTXH; </w:t>
            </w:r>
            <w:r w:rsidR="001B3079">
              <w:rPr>
                <w:color w:val="000000" w:themeColor="text1"/>
                <w:sz w:val="24"/>
                <w:szCs w:val="24"/>
                <w:lang w:val="vi-VN"/>
              </w:rPr>
              <w:t>Phòng</w:t>
            </w:r>
            <w:r w:rsidR="00440A0B" w:rsidRPr="001B4174">
              <w:rPr>
                <w:color w:val="000000" w:themeColor="text1"/>
                <w:sz w:val="24"/>
                <w:szCs w:val="24"/>
                <w:lang w:val="vi-VN"/>
              </w:rPr>
              <w:t xml:space="preserve"> Thông tin và Truyền thông; </w:t>
            </w:r>
            <w:r w:rsidR="001B3079">
              <w:rPr>
                <w:color w:val="000000" w:themeColor="text1"/>
                <w:sz w:val="24"/>
                <w:szCs w:val="24"/>
                <w:lang w:val="vi-VN"/>
              </w:rPr>
              <w:t>các đơn vị ban, nghành</w:t>
            </w:r>
          </w:p>
        </w:tc>
        <w:tc>
          <w:tcPr>
            <w:tcW w:w="1066" w:type="pct"/>
            <w:vAlign w:val="center"/>
          </w:tcPr>
          <w:p w14:paraId="5962FE61" w14:textId="1BDE96F1" w:rsidR="00666AD2" w:rsidRPr="001B4174" w:rsidRDefault="00440A0B" w:rsidP="00931BC5">
            <w:pPr>
              <w:widowControl w:val="0"/>
              <w:jc w:val="center"/>
              <w:rPr>
                <w:color w:val="000000" w:themeColor="text1"/>
                <w:sz w:val="24"/>
                <w:szCs w:val="24"/>
              </w:rPr>
            </w:pPr>
            <w:r w:rsidRPr="001B4174">
              <w:rPr>
                <w:bCs/>
                <w:iCs/>
                <w:color w:val="000000" w:themeColor="text1"/>
                <w:sz w:val="24"/>
                <w:szCs w:val="24"/>
                <w:lang w:val="vi-VN"/>
              </w:rPr>
              <w:t xml:space="preserve">Cục CS QLHC về TTXH; </w:t>
            </w:r>
            <w:r w:rsidR="007E6635" w:rsidRPr="001B4174">
              <w:rPr>
                <w:bCs/>
                <w:iCs/>
                <w:color w:val="000000" w:themeColor="text1"/>
                <w:sz w:val="24"/>
                <w:szCs w:val="24"/>
                <w:lang w:val="vi-VN"/>
              </w:rPr>
              <w:t>C</w:t>
            </w:r>
            <w:r w:rsidRPr="001B4174">
              <w:rPr>
                <w:bCs/>
                <w:iCs/>
                <w:color w:val="000000" w:themeColor="text1"/>
                <w:sz w:val="24"/>
                <w:szCs w:val="24"/>
                <w:lang w:val="vi-VN"/>
              </w:rPr>
              <w:t>ác tổ chức tài chính ngân hàng, ví điện tử</w:t>
            </w:r>
            <w:r w:rsidR="007E6635" w:rsidRPr="001B4174">
              <w:rPr>
                <w:bCs/>
                <w:iCs/>
                <w:color w:val="000000" w:themeColor="text1"/>
                <w:sz w:val="24"/>
                <w:szCs w:val="24"/>
                <w:lang w:val="vi-VN"/>
              </w:rPr>
              <w:t>;</w:t>
            </w:r>
            <w:r w:rsidRPr="001B4174">
              <w:rPr>
                <w:color w:val="000000" w:themeColor="text1"/>
                <w:sz w:val="24"/>
                <w:szCs w:val="24"/>
                <w:lang w:val="vi-VN"/>
              </w:rPr>
              <w:t xml:space="preserve"> </w:t>
            </w:r>
            <w:r w:rsidR="00FC43DE" w:rsidRPr="001B4174">
              <w:rPr>
                <w:color w:val="000000" w:themeColor="text1"/>
                <w:sz w:val="24"/>
                <w:szCs w:val="24"/>
                <w:lang w:val="vi-VN"/>
              </w:rPr>
              <w:t xml:space="preserve">Tổ công tác Đề án 06 và công nghệ số cộng đồng </w:t>
            </w:r>
            <w:r w:rsidR="001B3079">
              <w:rPr>
                <w:color w:val="000000" w:themeColor="text1"/>
                <w:sz w:val="24"/>
                <w:szCs w:val="24"/>
                <w:lang w:val="vi-VN"/>
              </w:rPr>
              <w:t>xã</w:t>
            </w:r>
          </w:p>
        </w:tc>
        <w:tc>
          <w:tcPr>
            <w:tcW w:w="459" w:type="pct"/>
            <w:gridSpan w:val="2"/>
            <w:vAlign w:val="center"/>
          </w:tcPr>
          <w:p w14:paraId="45C5A5B5" w14:textId="7C19044E" w:rsidR="00666AD2" w:rsidRPr="001B4174" w:rsidRDefault="00B13EB1" w:rsidP="00931BC5">
            <w:pPr>
              <w:widowControl w:val="0"/>
              <w:jc w:val="center"/>
              <w:rPr>
                <w:color w:val="000000" w:themeColor="text1"/>
                <w:sz w:val="24"/>
                <w:szCs w:val="24"/>
                <w:lang w:val="vi-VN"/>
              </w:rPr>
            </w:pPr>
            <w:r w:rsidRPr="001B4174">
              <w:rPr>
                <w:color w:val="000000" w:themeColor="text1"/>
                <w:sz w:val="24"/>
                <w:szCs w:val="24"/>
              </w:rPr>
              <w:t>Trong</w:t>
            </w:r>
            <w:r w:rsidRPr="001B4174">
              <w:rPr>
                <w:color w:val="000000" w:themeColor="text1"/>
                <w:sz w:val="24"/>
                <w:szCs w:val="24"/>
                <w:lang w:val="vi-VN"/>
              </w:rPr>
              <w:t xml:space="preserve"> năm 2024</w:t>
            </w:r>
          </w:p>
        </w:tc>
        <w:tc>
          <w:tcPr>
            <w:tcW w:w="931" w:type="pct"/>
            <w:gridSpan w:val="2"/>
            <w:vAlign w:val="center"/>
          </w:tcPr>
          <w:p w14:paraId="33657480" w14:textId="77F44CB5" w:rsidR="00666AD2" w:rsidRPr="001B4174" w:rsidRDefault="00666AD2" w:rsidP="00931BC5">
            <w:pPr>
              <w:widowControl w:val="0"/>
              <w:jc w:val="center"/>
              <w:rPr>
                <w:color w:val="000000" w:themeColor="text1"/>
                <w:sz w:val="24"/>
                <w:szCs w:val="24"/>
              </w:rPr>
            </w:pPr>
            <w:r w:rsidRPr="001B4174">
              <w:rPr>
                <w:color w:val="000000" w:themeColor="text1"/>
                <w:sz w:val="24"/>
                <w:szCs w:val="24"/>
              </w:rPr>
              <w:t>V</w:t>
            </w:r>
            <w:r w:rsidR="00A620FB" w:rsidRPr="001B4174">
              <w:rPr>
                <w:color w:val="000000" w:themeColor="text1"/>
                <w:sz w:val="24"/>
                <w:szCs w:val="24"/>
              </w:rPr>
              <w:t>n</w:t>
            </w:r>
            <w:r w:rsidRPr="001B4174">
              <w:rPr>
                <w:color w:val="000000" w:themeColor="text1"/>
                <w:sz w:val="24"/>
                <w:szCs w:val="24"/>
              </w:rPr>
              <w:t>eID</w:t>
            </w:r>
            <w:r w:rsidR="00A620FB" w:rsidRPr="001B4174">
              <w:rPr>
                <w:color w:val="000000" w:themeColor="text1"/>
                <w:sz w:val="24"/>
                <w:szCs w:val="24"/>
                <w:lang w:val="vi-VN"/>
              </w:rPr>
              <w:t>; App Công dân số</w:t>
            </w:r>
          </w:p>
        </w:tc>
      </w:tr>
      <w:tr w:rsidR="001765F2" w:rsidRPr="001B4174" w14:paraId="3A3F0453" w14:textId="77777777" w:rsidTr="006A07EE">
        <w:tc>
          <w:tcPr>
            <w:tcW w:w="186" w:type="pct"/>
            <w:vAlign w:val="center"/>
          </w:tcPr>
          <w:p w14:paraId="7FF4886B" w14:textId="77777777" w:rsidR="00666AD2" w:rsidRPr="001B4174" w:rsidRDefault="00666AD2" w:rsidP="00931BC5">
            <w:pPr>
              <w:widowControl w:val="0"/>
              <w:jc w:val="center"/>
              <w:rPr>
                <w:b/>
                <w:bCs/>
                <w:color w:val="000000" w:themeColor="text1"/>
                <w:sz w:val="24"/>
                <w:szCs w:val="24"/>
              </w:rPr>
            </w:pPr>
            <w:r w:rsidRPr="001B4174">
              <w:rPr>
                <w:b/>
                <w:bCs/>
                <w:color w:val="000000" w:themeColor="text1"/>
                <w:sz w:val="24"/>
                <w:szCs w:val="24"/>
              </w:rPr>
              <w:t>V</w:t>
            </w:r>
          </w:p>
        </w:tc>
        <w:tc>
          <w:tcPr>
            <w:tcW w:w="4814" w:type="pct"/>
            <w:gridSpan w:val="8"/>
            <w:vAlign w:val="center"/>
          </w:tcPr>
          <w:p w14:paraId="632269BB" w14:textId="5092B39D" w:rsidR="00666AD2" w:rsidRPr="001B4174" w:rsidRDefault="00666AD2" w:rsidP="00931BC5">
            <w:pPr>
              <w:widowControl w:val="0"/>
              <w:jc w:val="center"/>
              <w:rPr>
                <w:b/>
                <w:color w:val="000000" w:themeColor="text1"/>
                <w:sz w:val="24"/>
                <w:szCs w:val="24"/>
              </w:rPr>
            </w:pPr>
            <w:r w:rsidRPr="001B4174">
              <w:rPr>
                <w:b/>
                <w:color w:val="000000" w:themeColor="text1"/>
                <w:sz w:val="24"/>
                <w:szCs w:val="24"/>
                <w:lang w:val="vi-VN"/>
              </w:rPr>
              <w:t>Nhóm Phục vụ chỉ đạo điều hành của lãnh đạo các cấp</w:t>
            </w:r>
            <w:r w:rsidRPr="001B4174">
              <w:rPr>
                <w:b/>
                <w:color w:val="000000" w:themeColor="text1"/>
                <w:sz w:val="24"/>
                <w:szCs w:val="24"/>
              </w:rPr>
              <w:t xml:space="preserve"> </w:t>
            </w:r>
            <w:r w:rsidRPr="001B4174">
              <w:rPr>
                <w:color w:val="000000" w:themeColor="text1"/>
                <w:sz w:val="24"/>
                <w:szCs w:val="24"/>
              </w:rPr>
              <w:t>(0</w:t>
            </w:r>
            <w:r w:rsidRPr="001B4174">
              <w:rPr>
                <w:color w:val="000000" w:themeColor="text1"/>
                <w:sz w:val="24"/>
                <w:szCs w:val="24"/>
                <w:lang w:val="vi-VN"/>
              </w:rPr>
              <w:t>5</w:t>
            </w:r>
            <w:r w:rsidRPr="001B4174">
              <w:rPr>
                <w:color w:val="000000" w:themeColor="text1"/>
                <w:sz w:val="24"/>
                <w:szCs w:val="24"/>
              </w:rPr>
              <w:t xml:space="preserve"> mô hình)</w:t>
            </w:r>
          </w:p>
        </w:tc>
      </w:tr>
      <w:tr w:rsidR="001765F2" w:rsidRPr="001B4174" w14:paraId="362AF4AE" w14:textId="77777777" w:rsidTr="006A07EE">
        <w:tc>
          <w:tcPr>
            <w:tcW w:w="186" w:type="pct"/>
            <w:vAlign w:val="center"/>
          </w:tcPr>
          <w:p w14:paraId="1E95B261" w14:textId="25C7C151" w:rsidR="00772BCF" w:rsidRPr="001B4174" w:rsidRDefault="00772BCF" w:rsidP="00931BC5">
            <w:pPr>
              <w:widowControl w:val="0"/>
              <w:jc w:val="center"/>
              <w:rPr>
                <w:b/>
                <w:bCs/>
                <w:color w:val="000000" w:themeColor="text1"/>
                <w:sz w:val="24"/>
                <w:szCs w:val="24"/>
              </w:rPr>
            </w:pPr>
            <w:r w:rsidRPr="001B4174">
              <w:rPr>
                <w:b/>
                <w:bCs/>
                <w:color w:val="000000" w:themeColor="text1"/>
                <w:sz w:val="24"/>
                <w:szCs w:val="24"/>
                <w:lang w:val="vi-VN"/>
              </w:rPr>
              <w:t>2</w:t>
            </w:r>
            <w:r w:rsidRPr="001B4174">
              <w:rPr>
                <w:b/>
                <w:bCs/>
                <w:color w:val="000000" w:themeColor="text1"/>
                <w:sz w:val="24"/>
                <w:szCs w:val="24"/>
              </w:rPr>
              <w:t>7</w:t>
            </w:r>
          </w:p>
        </w:tc>
        <w:tc>
          <w:tcPr>
            <w:tcW w:w="924" w:type="pct"/>
            <w:vAlign w:val="center"/>
          </w:tcPr>
          <w:p w14:paraId="6FE8FEFD" w14:textId="2EB2CAC3" w:rsidR="00772BCF" w:rsidRPr="001B4174" w:rsidRDefault="00772BCF" w:rsidP="00931BC5">
            <w:pPr>
              <w:widowControl w:val="0"/>
              <w:jc w:val="center"/>
              <w:rPr>
                <w:color w:val="000000" w:themeColor="text1"/>
                <w:sz w:val="24"/>
                <w:szCs w:val="24"/>
              </w:rPr>
            </w:pPr>
            <w:r w:rsidRPr="001B4174">
              <w:rPr>
                <w:b/>
                <w:bCs/>
                <w:color w:val="000000" w:themeColor="text1"/>
                <w:sz w:val="24"/>
                <w:szCs w:val="24"/>
              </w:rPr>
              <w:t xml:space="preserve">Mô hình </w:t>
            </w:r>
            <w:r w:rsidRPr="001B4174">
              <w:rPr>
                <w:b/>
                <w:bCs/>
                <w:color w:val="000000" w:themeColor="text1"/>
                <w:sz w:val="24"/>
                <w:szCs w:val="24"/>
                <w:lang w:val="vi-VN"/>
              </w:rPr>
              <w:t>2</w:t>
            </w:r>
            <w:r w:rsidRPr="001B4174">
              <w:rPr>
                <w:b/>
                <w:bCs/>
                <w:color w:val="000000" w:themeColor="text1"/>
                <w:sz w:val="24"/>
                <w:szCs w:val="24"/>
              </w:rPr>
              <w:t>7:</w:t>
            </w:r>
            <w:r w:rsidRPr="001B4174">
              <w:rPr>
                <w:color w:val="000000" w:themeColor="text1"/>
                <w:sz w:val="24"/>
                <w:szCs w:val="24"/>
              </w:rPr>
              <w:t xml:space="preserve"> Phân tích tình hình dân cư</w:t>
            </w:r>
          </w:p>
        </w:tc>
        <w:tc>
          <w:tcPr>
            <w:tcW w:w="554" w:type="pct"/>
            <w:vAlign w:val="center"/>
          </w:tcPr>
          <w:p w14:paraId="588B2240" w14:textId="5BCBA222" w:rsidR="00F33882" w:rsidRPr="00F33882" w:rsidRDefault="00572872" w:rsidP="00CC418F">
            <w:pPr>
              <w:widowControl w:val="0"/>
              <w:jc w:val="center"/>
              <w:rPr>
                <w:color w:val="000000" w:themeColor="text1"/>
                <w:sz w:val="24"/>
                <w:szCs w:val="24"/>
              </w:rPr>
            </w:pPr>
            <w:r>
              <w:rPr>
                <w:color w:val="000000" w:themeColor="text1"/>
                <w:sz w:val="24"/>
                <w:szCs w:val="24"/>
                <w:lang w:val="vi-VN"/>
              </w:rPr>
              <w:t>Công chức VH và XH xã</w:t>
            </w:r>
          </w:p>
        </w:tc>
        <w:tc>
          <w:tcPr>
            <w:tcW w:w="879" w:type="pct"/>
            <w:vAlign w:val="center"/>
          </w:tcPr>
          <w:p w14:paraId="6CADD248" w14:textId="1AD98962" w:rsidR="00772BCF" w:rsidRPr="00572872" w:rsidRDefault="00CC418F" w:rsidP="00CC418F">
            <w:pPr>
              <w:widowControl w:val="0"/>
              <w:jc w:val="center"/>
              <w:rPr>
                <w:color w:val="000000" w:themeColor="text1"/>
                <w:sz w:val="24"/>
                <w:szCs w:val="24"/>
                <w:lang w:val="vi-VN"/>
              </w:rPr>
            </w:pPr>
            <w:r w:rsidRPr="001B4174">
              <w:rPr>
                <w:color w:val="000000" w:themeColor="text1"/>
                <w:sz w:val="24"/>
                <w:szCs w:val="24"/>
                <w:lang w:val="vi-VN"/>
              </w:rPr>
              <w:t xml:space="preserve">Cục CS QLHC về TTXH; </w:t>
            </w:r>
            <w:r w:rsidR="00572872">
              <w:rPr>
                <w:color w:val="000000" w:themeColor="text1"/>
                <w:sz w:val="24"/>
                <w:szCs w:val="24"/>
                <w:lang w:val="vi-VN"/>
              </w:rPr>
              <w:t>Phòng</w:t>
            </w:r>
            <w:r w:rsidR="00772BCF" w:rsidRPr="001B4174">
              <w:rPr>
                <w:color w:val="000000" w:themeColor="text1"/>
                <w:sz w:val="24"/>
                <w:szCs w:val="24"/>
                <w:lang w:val="vi-VN"/>
              </w:rPr>
              <w:t xml:space="preserve"> Thông tin và Truyền thông</w:t>
            </w:r>
            <w:r w:rsidR="00F33882">
              <w:rPr>
                <w:color w:val="000000" w:themeColor="text1"/>
                <w:sz w:val="24"/>
                <w:szCs w:val="24"/>
              </w:rPr>
              <w:t xml:space="preserve">; </w:t>
            </w:r>
            <w:r w:rsidR="00572872">
              <w:rPr>
                <w:color w:val="000000" w:themeColor="text1"/>
                <w:sz w:val="24"/>
                <w:szCs w:val="24"/>
                <w:lang w:val="vi-VN"/>
              </w:rPr>
              <w:t>các đơn vị trên địa bàn</w:t>
            </w:r>
          </w:p>
        </w:tc>
        <w:tc>
          <w:tcPr>
            <w:tcW w:w="1066" w:type="pct"/>
            <w:vAlign w:val="center"/>
          </w:tcPr>
          <w:p w14:paraId="6368F69C" w14:textId="0C15BA54" w:rsidR="00772BCF" w:rsidRPr="001B4174" w:rsidRDefault="00772BCF" w:rsidP="00931BC5">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 xml:space="preserve">ục CS QLHC về TTXH; </w:t>
            </w:r>
            <w:r w:rsidR="00572872">
              <w:rPr>
                <w:color w:val="000000" w:themeColor="text1"/>
                <w:sz w:val="24"/>
                <w:szCs w:val="24"/>
                <w:lang w:val="vi-VN"/>
              </w:rPr>
              <w:t>Phòng</w:t>
            </w:r>
            <w:r w:rsidRPr="001B4174">
              <w:rPr>
                <w:color w:val="000000" w:themeColor="text1"/>
                <w:sz w:val="24"/>
                <w:szCs w:val="24"/>
                <w:lang w:val="vi-VN"/>
              </w:rPr>
              <w:t xml:space="preserve"> Thông tin và Truyền thông</w:t>
            </w:r>
            <w:r w:rsidR="00572872">
              <w:rPr>
                <w:color w:val="000000" w:themeColor="text1"/>
                <w:sz w:val="24"/>
                <w:szCs w:val="24"/>
                <w:lang w:val="vi-VN"/>
              </w:rPr>
              <w:t>; Công chức VH và XH xã</w:t>
            </w:r>
          </w:p>
        </w:tc>
        <w:tc>
          <w:tcPr>
            <w:tcW w:w="459" w:type="pct"/>
            <w:gridSpan w:val="2"/>
            <w:vAlign w:val="center"/>
          </w:tcPr>
          <w:p w14:paraId="4CC9B296" w14:textId="2AF43E65" w:rsidR="00772BCF" w:rsidRPr="001B4174" w:rsidRDefault="006C4D5B" w:rsidP="00931BC5">
            <w:pPr>
              <w:widowControl w:val="0"/>
              <w:jc w:val="center"/>
              <w:rPr>
                <w:color w:val="000000" w:themeColor="text1"/>
                <w:sz w:val="24"/>
                <w:szCs w:val="24"/>
                <w:lang w:val="vi-VN"/>
              </w:rPr>
            </w:pPr>
            <w:r w:rsidRPr="001B4174">
              <w:rPr>
                <w:color w:val="000000" w:themeColor="text1"/>
                <w:sz w:val="24"/>
                <w:szCs w:val="24"/>
              </w:rPr>
              <w:t>Qu</w:t>
            </w:r>
            <w:r w:rsidRPr="001B4174">
              <w:rPr>
                <w:color w:val="000000" w:themeColor="text1"/>
                <w:sz w:val="24"/>
                <w:szCs w:val="24"/>
                <w:lang w:val="vi-VN"/>
              </w:rPr>
              <w:t>ý I/2024</w:t>
            </w:r>
          </w:p>
        </w:tc>
        <w:tc>
          <w:tcPr>
            <w:tcW w:w="931" w:type="pct"/>
            <w:gridSpan w:val="2"/>
            <w:vAlign w:val="center"/>
          </w:tcPr>
          <w:p w14:paraId="70D4FE41" w14:textId="77777777" w:rsidR="00772BCF" w:rsidRPr="001B4174" w:rsidRDefault="00772BCF" w:rsidP="00931BC5">
            <w:pPr>
              <w:widowControl w:val="0"/>
              <w:jc w:val="center"/>
              <w:rPr>
                <w:color w:val="000000" w:themeColor="text1"/>
                <w:sz w:val="24"/>
                <w:szCs w:val="24"/>
              </w:rPr>
            </w:pPr>
            <w:r w:rsidRPr="001B4174">
              <w:rPr>
                <w:color w:val="000000" w:themeColor="text1"/>
                <w:sz w:val="24"/>
                <w:szCs w:val="24"/>
              </w:rPr>
              <w:t>IOC tỉnh</w:t>
            </w:r>
          </w:p>
        </w:tc>
      </w:tr>
      <w:tr w:rsidR="001765F2" w:rsidRPr="001B4174" w14:paraId="5F87748A" w14:textId="77777777" w:rsidTr="006A07EE">
        <w:tc>
          <w:tcPr>
            <w:tcW w:w="186" w:type="pct"/>
            <w:vAlign w:val="center"/>
          </w:tcPr>
          <w:p w14:paraId="0B5827B3" w14:textId="563371E6" w:rsidR="00BD3921" w:rsidRPr="001B4174" w:rsidRDefault="00BD3921" w:rsidP="00931BC5">
            <w:pPr>
              <w:widowControl w:val="0"/>
              <w:jc w:val="center"/>
              <w:rPr>
                <w:b/>
                <w:bCs/>
                <w:color w:val="000000" w:themeColor="text1"/>
                <w:sz w:val="24"/>
                <w:szCs w:val="24"/>
                <w:lang w:val="vi-VN"/>
              </w:rPr>
            </w:pPr>
            <w:r w:rsidRPr="001B4174">
              <w:rPr>
                <w:b/>
                <w:bCs/>
                <w:color w:val="000000" w:themeColor="text1"/>
                <w:sz w:val="24"/>
                <w:szCs w:val="24"/>
                <w:lang w:val="vi-VN"/>
              </w:rPr>
              <w:t>28</w:t>
            </w:r>
          </w:p>
        </w:tc>
        <w:tc>
          <w:tcPr>
            <w:tcW w:w="924" w:type="pct"/>
            <w:vAlign w:val="center"/>
          </w:tcPr>
          <w:p w14:paraId="4FF7A750" w14:textId="60A1F6DD" w:rsidR="00BD3921" w:rsidRPr="001B4174" w:rsidRDefault="00BD3921" w:rsidP="00931BC5">
            <w:pPr>
              <w:widowControl w:val="0"/>
              <w:jc w:val="center"/>
              <w:rPr>
                <w:color w:val="000000" w:themeColor="text1"/>
                <w:sz w:val="24"/>
                <w:szCs w:val="24"/>
              </w:rPr>
            </w:pPr>
            <w:r w:rsidRPr="001B4174">
              <w:rPr>
                <w:b/>
                <w:bCs/>
                <w:color w:val="000000" w:themeColor="text1"/>
                <w:sz w:val="24"/>
                <w:szCs w:val="24"/>
              </w:rPr>
              <w:t xml:space="preserve">Mô hình </w:t>
            </w:r>
            <w:r w:rsidRPr="001B4174">
              <w:rPr>
                <w:b/>
                <w:bCs/>
                <w:color w:val="000000" w:themeColor="text1"/>
                <w:sz w:val="24"/>
                <w:szCs w:val="24"/>
                <w:lang w:val="vi-VN"/>
              </w:rPr>
              <w:t>28</w:t>
            </w:r>
            <w:r w:rsidRPr="001B4174">
              <w:rPr>
                <w:b/>
                <w:bCs/>
                <w:color w:val="000000" w:themeColor="text1"/>
                <w:sz w:val="24"/>
                <w:szCs w:val="24"/>
              </w:rPr>
              <w:t>:</w:t>
            </w:r>
            <w:r w:rsidRPr="001B4174">
              <w:rPr>
                <w:color w:val="000000" w:themeColor="text1"/>
                <w:sz w:val="24"/>
                <w:szCs w:val="24"/>
              </w:rPr>
              <w:t xml:space="preserve"> Phân tích tình hình du lịch thông qua lưu trú</w:t>
            </w:r>
          </w:p>
        </w:tc>
        <w:tc>
          <w:tcPr>
            <w:tcW w:w="554" w:type="pct"/>
            <w:vAlign w:val="center"/>
          </w:tcPr>
          <w:p w14:paraId="6ADA851F" w14:textId="7F632A6B" w:rsidR="00F33882" w:rsidRPr="001B4174" w:rsidRDefault="00572872" w:rsidP="00F33882">
            <w:pPr>
              <w:widowControl w:val="0"/>
              <w:jc w:val="center"/>
              <w:rPr>
                <w:color w:val="000000" w:themeColor="text1"/>
                <w:sz w:val="24"/>
                <w:szCs w:val="24"/>
                <w:lang w:val="vi-VN"/>
              </w:rPr>
            </w:pPr>
            <w:r>
              <w:rPr>
                <w:color w:val="000000" w:themeColor="text1"/>
                <w:sz w:val="24"/>
                <w:szCs w:val="24"/>
                <w:lang w:val="vi-VN"/>
              </w:rPr>
              <w:t>Công chức VH và XH xã</w:t>
            </w:r>
          </w:p>
        </w:tc>
        <w:tc>
          <w:tcPr>
            <w:tcW w:w="879" w:type="pct"/>
            <w:vAlign w:val="center"/>
          </w:tcPr>
          <w:p w14:paraId="5C31E707" w14:textId="2C92B381" w:rsidR="00BD3921" w:rsidRPr="001B4174" w:rsidRDefault="00BD3921" w:rsidP="00F33882">
            <w:pPr>
              <w:widowControl w:val="0"/>
              <w:jc w:val="center"/>
              <w:rPr>
                <w:color w:val="000000" w:themeColor="text1"/>
                <w:sz w:val="24"/>
                <w:szCs w:val="24"/>
              </w:rPr>
            </w:pPr>
            <w:r w:rsidRPr="009E5DA8">
              <w:rPr>
                <w:color w:val="000000" w:themeColor="text1"/>
                <w:sz w:val="24"/>
                <w:szCs w:val="24"/>
                <w:lang w:val="vi-VN"/>
              </w:rPr>
              <w:t xml:space="preserve">Cục CS QLHC về TTXH; </w:t>
            </w:r>
            <w:r w:rsidR="00572872">
              <w:rPr>
                <w:color w:val="000000" w:themeColor="text1"/>
                <w:sz w:val="24"/>
                <w:szCs w:val="24"/>
                <w:lang w:val="vi-VN"/>
              </w:rPr>
              <w:t>Phòng</w:t>
            </w:r>
            <w:r w:rsidRPr="009E5DA8">
              <w:rPr>
                <w:color w:val="000000" w:themeColor="text1"/>
                <w:sz w:val="24"/>
                <w:szCs w:val="24"/>
                <w:lang w:val="vi-VN"/>
              </w:rPr>
              <w:t xml:space="preserve"> Thông tin và Truyền thông; </w:t>
            </w:r>
            <w:r w:rsidR="00572872">
              <w:rPr>
                <w:color w:val="000000" w:themeColor="text1"/>
                <w:sz w:val="24"/>
                <w:szCs w:val="24"/>
                <w:lang w:val="vi-VN"/>
              </w:rPr>
              <w:t>các đơn vị trên địa bàn</w:t>
            </w:r>
          </w:p>
        </w:tc>
        <w:tc>
          <w:tcPr>
            <w:tcW w:w="1066" w:type="pct"/>
            <w:vAlign w:val="center"/>
          </w:tcPr>
          <w:p w14:paraId="0178DF9F" w14:textId="6DCE3E44" w:rsidR="00BD3921" w:rsidRPr="001B4174" w:rsidRDefault="00BD3921" w:rsidP="00931BC5">
            <w:pPr>
              <w:widowControl w:val="0"/>
              <w:jc w:val="center"/>
              <w:rPr>
                <w:color w:val="000000" w:themeColor="text1"/>
                <w:sz w:val="24"/>
                <w:szCs w:val="24"/>
                <w:lang w:val="vi-VN"/>
              </w:rPr>
            </w:pPr>
            <w:r w:rsidRPr="001B4174">
              <w:rPr>
                <w:color w:val="000000" w:themeColor="text1"/>
                <w:sz w:val="24"/>
                <w:szCs w:val="24"/>
              </w:rPr>
              <w:t>C</w:t>
            </w:r>
            <w:r w:rsidRPr="001B4174">
              <w:rPr>
                <w:color w:val="000000" w:themeColor="text1"/>
                <w:sz w:val="24"/>
                <w:szCs w:val="24"/>
                <w:lang w:val="vi-VN"/>
              </w:rPr>
              <w:t xml:space="preserve">ục CS QLHC về TTXH; </w:t>
            </w:r>
            <w:r w:rsidR="00572872">
              <w:rPr>
                <w:color w:val="000000" w:themeColor="text1"/>
                <w:sz w:val="24"/>
                <w:szCs w:val="24"/>
                <w:lang w:val="vi-VN"/>
              </w:rPr>
              <w:t>Phòng</w:t>
            </w:r>
            <w:r w:rsidRPr="001B4174">
              <w:rPr>
                <w:color w:val="000000" w:themeColor="text1"/>
                <w:sz w:val="24"/>
                <w:szCs w:val="24"/>
                <w:lang w:val="vi-VN"/>
              </w:rPr>
              <w:t xml:space="preserve"> Thông tin và Truyền thông</w:t>
            </w:r>
            <w:r w:rsidR="00572872">
              <w:rPr>
                <w:color w:val="000000" w:themeColor="text1"/>
                <w:sz w:val="24"/>
                <w:szCs w:val="24"/>
                <w:lang w:val="vi-VN"/>
              </w:rPr>
              <w:t>; Công chức VH và XH xã</w:t>
            </w:r>
          </w:p>
        </w:tc>
        <w:tc>
          <w:tcPr>
            <w:tcW w:w="459" w:type="pct"/>
            <w:gridSpan w:val="2"/>
            <w:vAlign w:val="center"/>
          </w:tcPr>
          <w:p w14:paraId="152795B4" w14:textId="174F4C2A" w:rsidR="00BD3921" w:rsidRPr="001B4174" w:rsidRDefault="00BD3921" w:rsidP="00931BC5">
            <w:pPr>
              <w:widowControl w:val="0"/>
              <w:jc w:val="center"/>
              <w:rPr>
                <w:color w:val="000000" w:themeColor="text1"/>
                <w:sz w:val="24"/>
                <w:szCs w:val="24"/>
              </w:rPr>
            </w:pPr>
            <w:r w:rsidRPr="001B4174">
              <w:rPr>
                <w:color w:val="000000" w:themeColor="text1"/>
                <w:sz w:val="24"/>
                <w:szCs w:val="24"/>
              </w:rPr>
              <w:t>Qu</w:t>
            </w:r>
            <w:r w:rsidRPr="001B4174">
              <w:rPr>
                <w:color w:val="000000" w:themeColor="text1"/>
                <w:sz w:val="24"/>
                <w:szCs w:val="24"/>
                <w:lang w:val="vi-VN"/>
              </w:rPr>
              <w:t>ý I/2024</w:t>
            </w:r>
          </w:p>
        </w:tc>
        <w:tc>
          <w:tcPr>
            <w:tcW w:w="931" w:type="pct"/>
            <w:gridSpan w:val="2"/>
            <w:vAlign w:val="center"/>
          </w:tcPr>
          <w:p w14:paraId="2AA6E40C" w14:textId="24639155" w:rsidR="00BD3921" w:rsidRPr="001B4174" w:rsidRDefault="00BD3921" w:rsidP="00931BC5">
            <w:pPr>
              <w:widowControl w:val="0"/>
              <w:jc w:val="center"/>
              <w:rPr>
                <w:color w:val="000000" w:themeColor="text1"/>
                <w:sz w:val="24"/>
                <w:szCs w:val="24"/>
                <w:lang w:val="vi-VN"/>
              </w:rPr>
            </w:pPr>
            <w:r w:rsidRPr="001B4174">
              <w:rPr>
                <w:color w:val="000000" w:themeColor="text1"/>
                <w:sz w:val="24"/>
                <w:szCs w:val="24"/>
              </w:rPr>
              <w:t>IOC tỉnh</w:t>
            </w:r>
            <w:r w:rsidRPr="001B4174">
              <w:rPr>
                <w:color w:val="000000" w:themeColor="text1"/>
                <w:sz w:val="24"/>
                <w:szCs w:val="24"/>
                <w:lang w:val="vi-VN"/>
              </w:rPr>
              <w:t xml:space="preserve">; </w:t>
            </w:r>
            <w:r w:rsidR="009B4D96" w:rsidRPr="001B4174">
              <w:rPr>
                <w:color w:val="000000" w:themeColor="text1"/>
                <w:sz w:val="24"/>
                <w:szCs w:val="24"/>
                <w:lang w:val="vi-VN"/>
              </w:rPr>
              <w:t>N</w:t>
            </w:r>
            <w:r w:rsidRPr="001B4174">
              <w:rPr>
                <w:color w:val="000000" w:themeColor="text1"/>
                <w:sz w:val="24"/>
                <w:szCs w:val="24"/>
              </w:rPr>
              <w:t>ền tảng tổng hợp, phân tích dữ liệu tập trung cấp tỉnh</w:t>
            </w:r>
          </w:p>
        </w:tc>
      </w:tr>
      <w:tr w:rsidR="001765F2" w:rsidRPr="001B4174" w14:paraId="0009BF5F" w14:textId="77777777" w:rsidTr="006A07EE">
        <w:tc>
          <w:tcPr>
            <w:tcW w:w="186" w:type="pct"/>
            <w:vAlign w:val="center"/>
          </w:tcPr>
          <w:p w14:paraId="6A8EC1F6" w14:textId="758ED5DB" w:rsidR="00BE6F52" w:rsidRPr="001B4174" w:rsidRDefault="00BE6F52" w:rsidP="00931BC5">
            <w:pPr>
              <w:widowControl w:val="0"/>
              <w:jc w:val="center"/>
              <w:rPr>
                <w:b/>
                <w:bCs/>
                <w:color w:val="000000" w:themeColor="text1"/>
                <w:sz w:val="24"/>
                <w:szCs w:val="24"/>
                <w:lang w:val="vi-VN"/>
              </w:rPr>
            </w:pPr>
            <w:r w:rsidRPr="001B4174">
              <w:rPr>
                <w:b/>
                <w:bCs/>
                <w:color w:val="000000" w:themeColor="text1"/>
                <w:sz w:val="24"/>
                <w:szCs w:val="24"/>
                <w:lang w:val="vi-VN"/>
              </w:rPr>
              <w:t>29</w:t>
            </w:r>
          </w:p>
        </w:tc>
        <w:tc>
          <w:tcPr>
            <w:tcW w:w="924" w:type="pct"/>
            <w:vAlign w:val="center"/>
          </w:tcPr>
          <w:p w14:paraId="01B3EB37" w14:textId="311A4BEB" w:rsidR="00BE6F52" w:rsidRPr="001B4174" w:rsidRDefault="00BE6F52" w:rsidP="00931BC5">
            <w:pPr>
              <w:widowControl w:val="0"/>
              <w:jc w:val="both"/>
              <w:rPr>
                <w:color w:val="000000" w:themeColor="text1"/>
                <w:sz w:val="24"/>
                <w:szCs w:val="24"/>
              </w:rPr>
            </w:pPr>
            <w:r w:rsidRPr="001B4174">
              <w:rPr>
                <w:b/>
                <w:bCs/>
                <w:color w:val="000000" w:themeColor="text1"/>
                <w:sz w:val="24"/>
                <w:szCs w:val="24"/>
              </w:rPr>
              <w:t xml:space="preserve">Mô hình </w:t>
            </w:r>
            <w:r w:rsidRPr="001B4174">
              <w:rPr>
                <w:b/>
                <w:bCs/>
                <w:color w:val="000000" w:themeColor="text1"/>
                <w:sz w:val="24"/>
                <w:szCs w:val="24"/>
                <w:lang w:val="vi-VN"/>
              </w:rPr>
              <w:t>29</w:t>
            </w:r>
            <w:r w:rsidRPr="001B4174">
              <w:rPr>
                <w:b/>
                <w:bCs/>
                <w:color w:val="000000" w:themeColor="text1"/>
                <w:sz w:val="24"/>
                <w:szCs w:val="24"/>
              </w:rPr>
              <w:t>:</w:t>
            </w:r>
            <w:r w:rsidRPr="001B4174">
              <w:rPr>
                <w:color w:val="000000" w:themeColor="text1"/>
                <w:sz w:val="24"/>
                <w:szCs w:val="24"/>
              </w:rPr>
              <w:t xml:space="preserve"> Phân tích tình hình trật tự, an toàn xã hội trên địa bàn</w:t>
            </w:r>
          </w:p>
        </w:tc>
        <w:tc>
          <w:tcPr>
            <w:tcW w:w="554" w:type="pct"/>
            <w:vAlign w:val="center"/>
          </w:tcPr>
          <w:p w14:paraId="6E533F38" w14:textId="5EBCE1DD" w:rsidR="00456DDB" w:rsidRPr="00456DDB" w:rsidRDefault="00456DDB" w:rsidP="00931BC5">
            <w:pPr>
              <w:widowControl w:val="0"/>
              <w:jc w:val="center"/>
              <w:rPr>
                <w:color w:val="000000" w:themeColor="text1"/>
                <w:sz w:val="24"/>
                <w:szCs w:val="24"/>
              </w:rPr>
            </w:pPr>
            <w:r>
              <w:rPr>
                <w:color w:val="000000" w:themeColor="text1"/>
                <w:sz w:val="24"/>
                <w:szCs w:val="24"/>
              </w:rPr>
              <w:t xml:space="preserve">Công an </w:t>
            </w:r>
            <w:r w:rsidR="00572872">
              <w:rPr>
                <w:color w:val="000000" w:themeColor="text1"/>
                <w:sz w:val="24"/>
                <w:szCs w:val="24"/>
                <w:lang w:val="vi-VN"/>
              </w:rPr>
              <w:t>xã</w:t>
            </w:r>
            <w:r w:rsidR="00CC418F">
              <w:rPr>
                <w:color w:val="000000" w:themeColor="text1"/>
                <w:sz w:val="24"/>
                <w:szCs w:val="24"/>
              </w:rPr>
              <w:t xml:space="preserve">, </w:t>
            </w:r>
            <w:r w:rsidR="00572872">
              <w:rPr>
                <w:color w:val="000000" w:themeColor="text1"/>
                <w:sz w:val="24"/>
                <w:szCs w:val="24"/>
                <w:lang w:val="vi-VN"/>
              </w:rPr>
              <w:t xml:space="preserve">Công chức VH và XH xã </w:t>
            </w:r>
          </w:p>
        </w:tc>
        <w:tc>
          <w:tcPr>
            <w:tcW w:w="879" w:type="pct"/>
            <w:vAlign w:val="center"/>
          </w:tcPr>
          <w:p w14:paraId="0AAD47ED" w14:textId="1616D20B" w:rsidR="00BE6F52" w:rsidRPr="001B4174" w:rsidRDefault="00BE6F52" w:rsidP="00931BC5">
            <w:pPr>
              <w:widowControl w:val="0"/>
              <w:jc w:val="center"/>
              <w:rPr>
                <w:color w:val="000000" w:themeColor="text1"/>
                <w:sz w:val="24"/>
                <w:szCs w:val="24"/>
              </w:rPr>
            </w:pPr>
            <w:r w:rsidRPr="001B4174">
              <w:rPr>
                <w:color w:val="000000" w:themeColor="text1"/>
                <w:sz w:val="24"/>
                <w:szCs w:val="24"/>
                <w:lang w:val="vi-VN"/>
              </w:rPr>
              <w:t xml:space="preserve">Cục CS QLHC về TTXH; </w:t>
            </w:r>
            <w:r w:rsidR="00572872">
              <w:rPr>
                <w:color w:val="000000" w:themeColor="text1"/>
                <w:sz w:val="24"/>
                <w:szCs w:val="24"/>
                <w:lang w:val="vi-VN"/>
              </w:rPr>
              <w:t>Phòng</w:t>
            </w:r>
            <w:r w:rsidRPr="001B4174">
              <w:rPr>
                <w:color w:val="000000" w:themeColor="text1"/>
                <w:sz w:val="24"/>
                <w:szCs w:val="24"/>
                <w:lang w:val="vi-VN"/>
              </w:rPr>
              <w:t xml:space="preserve"> Thông tin và Truyền thông; </w:t>
            </w:r>
            <w:r w:rsidR="00572872">
              <w:rPr>
                <w:color w:val="000000" w:themeColor="text1"/>
                <w:sz w:val="24"/>
                <w:szCs w:val="24"/>
                <w:lang w:val="vi-VN"/>
              </w:rPr>
              <w:t>các đơn vị trên địa bàn</w:t>
            </w:r>
          </w:p>
        </w:tc>
        <w:tc>
          <w:tcPr>
            <w:tcW w:w="1066" w:type="pct"/>
            <w:vAlign w:val="center"/>
          </w:tcPr>
          <w:p w14:paraId="34AD0DF7" w14:textId="43CF3466" w:rsidR="00BE6F52" w:rsidRPr="001B4174" w:rsidRDefault="00BE6F52" w:rsidP="00931BC5">
            <w:pPr>
              <w:widowControl w:val="0"/>
              <w:jc w:val="center"/>
              <w:rPr>
                <w:color w:val="000000" w:themeColor="text1"/>
                <w:sz w:val="24"/>
                <w:szCs w:val="24"/>
              </w:rPr>
            </w:pPr>
            <w:r w:rsidRPr="001B4174">
              <w:rPr>
                <w:color w:val="000000" w:themeColor="text1"/>
                <w:sz w:val="24"/>
                <w:szCs w:val="24"/>
              </w:rPr>
              <w:t>C</w:t>
            </w:r>
            <w:r w:rsidRPr="001B4174">
              <w:rPr>
                <w:color w:val="000000" w:themeColor="text1"/>
                <w:sz w:val="24"/>
                <w:szCs w:val="24"/>
                <w:lang w:val="vi-VN"/>
              </w:rPr>
              <w:t xml:space="preserve">ục CS QLHC về TTXH; </w:t>
            </w:r>
            <w:r w:rsidR="00572872">
              <w:rPr>
                <w:color w:val="000000" w:themeColor="text1"/>
                <w:sz w:val="24"/>
                <w:szCs w:val="24"/>
                <w:lang w:val="vi-VN"/>
              </w:rPr>
              <w:t xml:space="preserve">Phòng </w:t>
            </w:r>
            <w:r w:rsidRPr="001B4174">
              <w:rPr>
                <w:color w:val="000000" w:themeColor="text1"/>
                <w:sz w:val="24"/>
                <w:szCs w:val="24"/>
                <w:lang w:val="vi-VN"/>
              </w:rPr>
              <w:t>Thông tin và Truyền thông</w:t>
            </w:r>
            <w:r w:rsidR="00572872">
              <w:rPr>
                <w:color w:val="000000" w:themeColor="text1"/>
                <w:sz w:val="24"/>
                <w:szCs w:val="24"/>
                <w:lang w:val="vi-VN"/>
              </w:rPr>
              <w:t>; Công chức VH và XH xã</w:t>
            </w:r>
          </w:p>
        </w:tc>
        <w:tc>
          <w:tcPr>
            <w:tcW w:w="459" w:type="pct"/>
            <w:gridSpan w:val="2"/>
            <w:vAlign w:val="center"/>
          </w:tcPr>
          <w:p w14:paraId="6DFD7F6A" w14:textId="60F369F7" w:rsidR="00BE6F52" w:rsidRPr="001B4174" w:rsidRDefault="00BE6F52" w:rsidP="00931BC5">
            <w:pPr>
              <w:widowControl w:val="0"/>
              <w:jc w:val="center"/>
              <w:rPr>
                <w:color w:val="000000" w:themeColor="text1"/>
                <w:sz w:val="24"/>
                <w:szCs w:val="24"/>
              </w:rPr>
            </w:pPr>
            <w:r w:rsidRPr="001B4174">
              <w:rPr>
                <w:color w:val="000000" w:themeColor="text1"/>
                <w:sz w:val="24"/>
                <w:szCs w:val="24"/>
              </w:rPr>
              <w:t>Qu</w:t>
            </w:r>
            <w:r w:rsidRPr="001B4174">
              <w:rPr>
                <w:color w:val="000000" w:themeColor="text1"/>
                <w:sz w:val="24"/>
                <w:szCs w:val="24"/>
                <w:lang w:val="vi-VN"/>
              </w:rPr>
              <w:t>ý I/2024</w:t>
            </w:r>
          </w:p>
        </w:tc>
        <w:tc>
          <w:tcPr>
            <w:tcW w:w="931" w:type="pct"/>
            <w:gridSpan w:val="2"/>
            <w:vAlign w:val="center"/>
          </w:tcPr>
          <w:p w14:paraId="310DF8AD" w14:textId="1B1F8291" w:rsidR="00BE6F52" w:rsidRPr="001B4174" w:rsidRDefault="00BE6F52" w:rsidP="00931BC5">
            <w:pPr>
              <w:widowControl w:val="0"/>
              <w:jc w:val="center"/>
              <w:rPr>
                <w:color w:val="000000" w:themeColor="text1"/>
                <w:sz w:val="24"/>
                <w:szCs w:val="24"/>
              </w:rPr>
            </w:pPr>
            <w:r w:rsidRPr="001B4174">
              <w:rPr>
                <w:color w:val="000000" w:themeColor="text1"/>
                <w:sz w:val="24"/>
                <w:szCs w:val="24"/>
              </w:rPr>
              <w:t>IOC tỉnh</w:t>
            </w:r>
            <w:r w:rsidRPr="001B4174">
              <w:rPr>
                <w:color w:val="000000" w:themeColor="text1"/>
                <w:sz w:val="24"/>
                <w:szCs w:val="24"/>
                <w:lang w:val="vi-VN"/>
              </w:rPr>
              <w:t xml:space="preserve">; </w:t>
            </w:r>
            <w:r w:rsidR="00E122AF" w:rsidRPr="001B4174">
              <w:rPr>
                <w:color w:val="000000" w:themeColor="text1"/>
                <w:sz w:val="24"/>
                <w:szCs w:val="24"/>
                <w:lang w:val="vi-VN"/>
              </w:rPr>
              <w:t>N</w:t>
            </w:r>
            <w:r w:rsidRPr="001B4174">
              <w:rPr>
                <w:color w:val="000000" w:themeColor="text1"/>
                <w:sz w:val="24"/>
                <w:szCs w:val="24"/>
              </w:rPr>
              <w:t>ền tảng tổng hợp, phân tích dữ liệu tập trung cấp tỉnh</w:t>
            </w:r>
          </w:p>
        </w:tc>
      </w:tr>
      <w:tr w:rsidR="001765F2" w:rsidRPr="001B4174" w14:paraId="39ABEFA5" w14:textId="77777777" w:rsidTr="006A07EE">
        <w:tc>
          <w:tcPr>
            <w:tcW w:w="186" w:type="pct"/>
            <w:vAlign w:val="center"/>
          </w:tcPr>
          <w:p w14:paraId="10FF4DAC" w14:textId="0475CF2A" w:rsidR="008526EC" w:rsidRPr="001B4174" w:rsidRDefault="008526EC" w:rsidP="00931BC5">
            <w:pPr>
              <w:widowControl w:val="0"/>
              <w:jc w:val="center"/>
              <w:rPr>
                <w:b/>
                <w:bCs/>
                <w:color w:val="000000" w:themeColor="text1"/>
                <w:sz w:val="24"/>
                <w:szCs w:val="24"/>
                <w:lang w:val="vi-VN"/>
              </w:rPr>
            </w:pPr>
            <w:r w:rsidRPr="001B4174">
              <w:rPr>
                <w:b/>
                <w:bCs/>
                <w:color w:val="000000" w:themeColor="text1"/>
                <w:sz w:val="24"/>
                <w:szCs w:val="24"/>
                <w:lang w:val="vi-VN"/>
              </w:rPr>
              <w:t>30</w:t>
            </w:r>
          </w:p>
        </w:tc>
        <w:tc>
          <w:tcPr>
            <w:tcW w:w="924" w:type="pct"/>
            <w:vAlign w:val="center"/>
          </w:tcPr>
          <w:p w14:paraId="2D536EC4" w14:textId="6AF8A060" w:rsidR="008526EC" w:rsidRPr="001B4174" w:rsidRDefault="008526EC" w:rsidP="00931BC5">
            <w:pPr>
              <w:widowControl w:val="0"/>
              <w:jc w:val="center"/>
              <w:rPr>
                <w:b/>
                <w:bCs/>
                <w:color w:val="000000" w:themeColor="text1"/>
                <w:sz w:val="24"/>
                <w:szCs w:val="24"/>
              </w:rPr>
            </w:pPr>
            <w:r w:rsidRPr="001B4174">
              <w:rPr>
                <w:b/>
                <w:color w:val="000000" w:themeColor="text1"/>
                <w:sz w:val="24"/>
                <w:szCs w:val="24"/>
              </w:rPr>
              <w:t xml:space="preserve">Mô hình </w:t>
            </w:r>
            <w:r w:rsidRPr="001B4174">
              <w:rPr>
                <w:b/>
                <w:color w:val="000000" w:themeColor="text1"/>
                <w:sz w:val="24"/>
                <w:szCs w:val="24"/>
                <w:lang w:val="vi-VN"/>
              </w:rPr>
              <w:t>30</w:t>
            </w:r>
            <w:r w:rsidRPr="001B4174">
              <w:rPr>
                <w:b/>
                <w:color w:val="000000" w:themeColor="text1"/>
                <w:sz w:val="24"/>
                <w:szCs w:val="24"/>
              </w:rPr>
              <w:t>:</w:t>
            </w:r>
            <w:r w:rsidRPr="001B4174">
              <w:rPr>
                <w:color w:val="000000" w:themeColor="text1"/>
                <w:sz w:val="24"/>
                <w:szCs w:val="24"/>
              </w:rPr>
              <w:t xml:space="preserve"> Trung tâm Giám sát an ninh mạng </w:t>
            </w:r>
            <w:r w:rsidRPr="001B4174">
              <w:rPr>
                <w:color w:val="000000" w:themeColor="text1"/>
                <w:sz w:val="24"/>
                <w:szCs w:val="24"/>
              </w:rPr>
              <w:lastRenderedPageBreak/>
              <w:t>SOC tỉnh</w:t>
            </w:r>
          </w:p>
        </w:tc>
        <w:tc>
          <w:tcPr>
            <w:tcW w:w="554" w:type="pct"/>
            <w:vAlign w:val="center"/>
          </w:tcPr>
          <w:p w14:paraId="74CD2DEF" w14:textId="26339D98" w:rsidR="00F33882" w:rsidRPr="001B4174" w:rsidRDefault="00572872" w:rsidP="00931BC5">
            <w:pPr>
              <w:widowControl w:val="0"/>
              <w:jc w:val="center"/>
              <w:rPr>
                <w:color w:val="000000" w:themeColor="text1"/>
                <w:sz w:val="24"/>
                <w:szCs w:val="24"/>
                <w:lang w:val="vi-VN"/>
              </w:rPr>
            </w:pPr>
            <w:r>
              <w:rPr>
                <w:color w:val="000000" w:themeColor="text1"/>
                <w:sz w:val="24"/>
                <w:szCs w:val="24"/>
                <w:lang w:val="vi-VN"/>
              </w:rPr>
              <w:lastRenderedPageBreak/>
              <w:t>Công chức VH và XH xã</w:t>
            </w:r>
          </w:p>
        </w:tc>
        <w:tc>
          <w:tcPr>
            <w:tcW w:w="879" w:type="pct"/>
            <w:vAlign w:val="center"/>
          </w:tcPr>
          <w:p w14:paraId="7E68248E" w14:textId="361A4BC0" w:rsidR="008526EC" w:rsidRPr="00CC418F" w:rsidRDefault="005563B6" w:rsidP="00931BC5">
            <w:pPr>
              <w:widowControl w:val="0"/>
              <w:jc w:val="center"/>
              <w:rPr>
                <w:color w:val="000000" w:themeColor="text1"/>
                <w:sz w:val="24"/>
                <w:szCs w:val="24"/>
              </w:rPr>
            </w:pPr>
            <w:r w:rsidRPr="001B4174">
              <w:rPr>
                <w:color w:val="000000" w:themeColor="text1"/>
                <w:sz w:val="24"/>
                <w:szCs w:val="24"/>
                <w:lang w:val="vi-VN"/>
              </w:rPr>
              <w:t>Cục CS QLHC về TTXH</w:t>
            </w:r>
            <w:r w:rsidR="00CC418F">
              <w:rPr>
                <w:color w:val="000000" w:themeColor="text1"/>
                <w:sz w:val="24"/>
                <w:szCs w:val="24"/>
              </w:rPr>
              <w:t xml:space="preserve">; </w:t>
            </w:r>
            <w:r w:rsidR="00A75581">
              <w:rPr>
                <w:color w:val="000000" w:themeColor="text1"/>
                <w:sz w:val="24"/>
                <w:szCs w:val="24"/>
                <w:lang w:val="vi-VN"/>
              </w:rPr>
              <w:t xml:space="preserve">Công chức VH và XH xã </w:t>
            </w:r>
          </w:p>
        </w:tc>
        <w:tc>
          <w:tcPr>
            <w:tcW w:w="1066" w:type="pct"/>
            <w:vAlign w:val="center"/>
          </w:tcPr>
          <w:p w14:paraId="3A2062D6" w14:textId="77777777" w:rsidR="008526EC" w:rsidRDefault="005563B6" w:rsidP="00931BC5">
            <w:pPr>
              <w:widowControl w:val="0"/>
              <w:jc w:val="center"/>
              <w:rPr>
                <w:color w:val="000000" w:themeColor="text1"/>
                <w:sz w:val="24"/>
                <w:szCs w:val="24"/>
                <w:lang w:val="vi-VN"/>
              </w:rPr>
            </w:pPr>
            <w:r w:rsidRPr="001B4174">
              <w:rPr>
                <w:color w:val="000000" w:themeColor="text1"/>
                <w:sz w:val="24"/>
                <w:szCs w:val="24"/>
                <w:lang w:val="vi-VN"/>
              </w:rPr>
              <w:t>Cục CS QLHC về TTXH</w:t>
            </w:r>
          </w:p>
          <w:p w14:paraId="7C4F49CD" w14:textId="00DFED06" w:rsidR="00F33882" w:rsidRPr="001B4174" w:rsidRDefault="00A75581" w:rsidP="00931BC5">
            <w:pPr>
              <w:widowControl w:val="0"/>
              <w:jc w:val="center"/>
              <w:rPr>
                <w:color w:val="000000" w:themeColor="text1"/>
                <w:sz w:val="24"/>
                <w:szCs w:val="24"/>
              </w:rPr>
            </w:pPr>
            <w:r>
              <w:rPr>
                <w:color w:val="000000" w:themeColor="text1"/>
                <w:sz w:val="24"/>
                <w:szCs w:val="24"/>
                <w:lang w:val="vi-VN"/>
              </w:rPr>
              <w:t>Công chức VH và XH xã</w:t>
            </w:r>
          </w:p>
        </w:tc>
        <w:tc>
          <w:tcPr>
            <w:tcW w:w="459" w:type="pct"/>
            <w:gridSpan w:val="2"/>
            <w:vAlign w:val="center"/>
          </w:tcPr>
          <w:p w14:paraId="08CF452C" w14:textId="6CF76AB9" w:rsidR="008526EC" w:rsidRPr="001B4174" w:rsidRDefault="008526EC" w:rsidP="00931BC5">
            <w:pPr>
              <w:widowControl w:val="0"/>
              <w:jc w:val="center"/>
              <w:rPr>
                <w:color w:val="000000" w:themeColor="text1"/>
                <w:sz w:val="24"/>
                <w:szCs w:val="24"/>
                <w:lang w:val="vi-VN"/>
              </w:rPr>
            </w:pPr>
            <w:r w:rsidRPr="001B4174">
              <w:rPr>
                <w:color w:val="000000" w:themeColor="text1"/>
                <w:sz w:val="24"/>
                <w:szCs w:val="24"/>
              </w:rPr>
              <w:t>30/12/202</w:t>
            </w:r>
            <w:r w:rsidR="005563B6" w:rsidRPr="001B4174">
              <w:rPr>
                <w:color w:val="000000" w:themeColor="text1"/>
                <w:sz w:val="24"/>
                <w:szCs w:val="24"/>
                <w:lang w:val="vi-VN"/>
              </w:rPr>
              <w:t>3</w:t>
            </w:r>
          </w:p>
        </w:tc>
        <w:tc>
          <w:tcPr>
            <w:tcW w:w="931" w:type="pct"/>
            <w:gridSpan w:val="2"/>
            <w:vAlign w:val="center"/>
          </w:tcPr>
          <w:p w14:paraId="129D5AAA" w14:textId="77777777" w:rsidR="008526EC" w:rsidRPr="001B4174" w:rsidRDefault="008526EC" w:rsidP="00931BC5">
            <w:pPr>
              <w:widowControl w:val="0"/>
              <w:tabs>
                <w:tab w:val="left" w:pos="567"/>
              </w:tabs>
              <w:jc w:val="center"/>
              <w:rPr>
                <w:color w:val="000000" w:themeColor="text1"/>
                <w:sz w:val="24"/>
                <w:szCs w:val="24"/>
              </w:rPr>
            </w:pPr>
            <w:r w:rsidRPr="001B4174">
              <w:rPr>
                <w:color w:val="000000" w:themeColor="text1"/>
                <w:sz w:val="24"/>
                <w:szCs w:val="24"/>
              </w:rPr>
              <w:t>Trung tâm Giám sát an ninh mạng SOC</w:t>
            </w:r>
          </w:p>
        </w:tc>
      </w:tr>
      <w:tr w:rsidR="001765F2" w:rsidRPr="001765F2" w14:paraId="2200224E" w14:textId="77777777" w:rsidTr="006A07EE">
        <w:tc>
          <w:tcPr>
            <w:tcW w:w="186" w:type="pct"/>
            <w:vAlign w:val="center"/>
          </w:tcPr>
          <w:p w14:paraId="2B89DADD" w14:textId="7BA42202" w:rsidR="008526EC" w:rsidRPr="001B4174" w:rsidRDefault="008526EC" w:rsidP="00931BC5">
            <w:pPr>
              <w:widowControl w:val="0"/>
              <w:jc w:val="center"/>
              <w:rPr>
                <w:b/>
                <w:bCs/>
                <w:color w:val="000000" w:themeColor="text1"/>
                <w:sz w:val="24"/>
                <w:szCs w:val="24"/>
                <w:lang w:val="vi-VN"/>
              </w:rPr>
            </w:pPr>
            <w:r w:rsidRPr="001B4174">
              <w:rPr>
                <w:b/>
                <w:bCs/>
                <w:color w:val="000000" w:themeColor="text1"/>
                <w:sz w:val="24"/>
                <w:szCs w:val="24"/>
                <w:lang w:val="vi-VN"/>
              </w:rPr>
              <w:t>31</w:t>
            </w:r>
          </w:p>
        </w:tc>
        <w:tc>
          <w:tcPr>
            <w:tcW w:w="924" w:type="pct"/>
            <w:vAlign w:val="center"/>
          </w:tcPr>
          <w:p w14:paraId="629E2C5F" w14:textId="4888F730" w:rsidR="008526EC" w:rsidRPr="001B4174" w:rsidRDefault="008526EC" w:rsidP="00931BC5">
            <w:pPr>
              <w:pStyle w:val="Heading2"/>
              <w:spacing w:before="0" w:after="0" w:line="240" w:lineRule="auto"/>
              <w:jc w:val="center"/>
              <w:rPr>
                <w:rFonts w:ascii="Times New Roman" w:hAnsi="Times New Roman" w:cs="Times New Roman"/>
                <w:b/>
                <w:color w:val="000000" w:themeColor="text1"/>
                <w:sz w:val="24"/>
                <w:szCs w:val="24"/>
              </w:rPr>
            </w:pPr>
            <w:r w:rsidRPr="001B4174">
              <w:rPr>
                <w:rFonts w:ascii="Times New Roman" w:hAnsi="Times New Roman" w:cs="Times New Roman"/>
                <w:b/>
                <w:bCs/>
                <w:color w:val="000000" w:themeColor="text1"/>
                <w:sz w:val="24"/>
                <w:szCs w:val="24"/>
                <w:lang w:val="en-US"/>
              </w:rPr>
              <w:t xml:space="preserve">Mô hình </w:t>
            </w:r>
            <w:r w:rsidRPr="001B4174">
              <w:rPr>
                <w:rFonts w:ascii="Times New Roman" w:hAnsi="Times New Roman" w:cs="Times New Roman"/>
                <w:b/>
                <w:bCs/>
                <w:color w:val="000000" w:themeColor="text1"/>
                <w:sz w:val="24"/>
                <w:szCs w:val="24"/>
              </w:rPr>
              <w:t>31</w:t>
            </w:r>
            <w:r w:rsidRPr="001B4174">
              <w:rPr>
                <w:rFonts w:ascii="Times New Roman" w:hAnsi="Times New Roman" w:cs="Times New Roman"/>
                <w:b/>
                <w:bCs/>
                <w:color w:val="000000" w:themeColor="text1"/>
                <w:sz w:val="24"/>
                <w:szCs w:val="24"/>
                <w:lang w:val="en-US"/>
              </w:rPr>
              <w:t>:</w:t>
            </w:r>
            <w:r w:rsidRPr="001B4174">
              <w:rPr>
                <w:rFonts w:ascii="Times New Roman" w:hAnsi="Times New Roman" w:cs="Times New Roman"/>
                <w:b/>
                <w:bCs/>
                <w:color w:val="000000" w:themeColor="text1"/>
                <w:sz w:val="24"/>
                <w:szCs w:val="24"/>
              </w:rPr>
              <w:t xml:space="preserve"> </w:t>
            </w:r>
            <w:r w:rsidRPr="001B4174">
              <w:rPr>
                <w:rFonts w:ascii="Times New Roman" w:eastAsiaTheme="minorHAnsi" w:hAnsi="Times New Roman" w:cs="Times New Roman"/>
                <w:color w:val="000000" w:themeColor="text1"/>
                <w:spacing w:val="0"/>
                <w:sz w:val="24"/>
                <w:szCs w:val="24"/>
                <w:lang w:val="en-US"/>
              </w:rPr>
              <w:t>Tổ chức đào tạo, tập huấn an ninh, an toàn, bảo mật thông tin cho người sử dụng cuối (end use).</w:t>
            </w:r>
          </w:p>
        </w:tc>
        <w:tc>
          <w:tcPr>
            <w:tcW w:w="554" w:type="pct"/>
            <w:vAlign w:val="center"/>
          </w:tcPr>
          <w:p w14:paraId="69191B6A" w14:textId="461FF393" w:rsidR="00F33882" w:rsidRPr="00A75581" w:rsidRDefault="00CC418F" w:rsidP="00F33882">
            <w:pPr>
              <w:widowControl w:val="0"/>
              <w:jc w:val="center"/>
              <w:rPr>
                <w:color w:val="000000" w:themeColor="text1"/>
                <w:sz w:val="24"/>
                <w:szCs w:val="24"/>
                <w:lang w:val="vi-VN"/>
              </w:rPr>
            </w:pPr>
            <w:r>
              <w:rPr>
                <w:color w:val="000000" w:themeColor="text1"/>
                <w:sz w:val="24"/>
                <w:szCs w:val="24"/>
              </w:rPr>
              <w:t xml:space="preserve">Công an </w:t>
            </w:r>
            <w:r w:rsidR="00A75581">
              <w:rPr>
                <w:color w:val="000000" w:themeColor="text1"/>
                <w:sz w:val="24"/>
                <w:szCs w:val="24"/>
                <w:lang w:val="vi-VN"/>
              </w:rPr>
              <w:t>xã</w:t>
            </w:r>
          </w:p>
        </w:tc>
        <w:tc>
          <w:tcPr>
            <w:tcW w:w="879" w:type="pct"/>
            <w:vAlign w:val="center"/>
          </w:tcPr>
          <w:p w14:paraId="033DA8B9" w14:textId="145D1E74" w:rsidR="00456DDB" w:rsidRPr="00A75581" w:rsidRDefault="00CC418F" w:rsidP="00931BC5">
            <w:pPr>
              <w:widowControl w:val="0"/>
              <w:jc w:val="center"/>
              <w:rPr>
                <w:color w:val="000000" w:themeColor="text1"/>
                <w:sz w:val="24"/>
                <w:szCs w:val="24"/>
                <w:lang w:val="vi-VN"/>
              </w:rPr>
            </w:pPr>
            <w:r w:rsidRPr="001B4174">
              <w:rPr>
                <w:color w:val="000000" w:themeColor="text1"/>
                <w:sz w:val="24"/>
                <w:szCs w:val="24"/>
                <w:lang w:val="vi-VN"/>
              </w:rPr>
              <w:t>Cục CS QLHC về TTXH</w:t>
            </w:r>
            <w:r>
              <w:rPr>
                <w:color w:val="000000" w:themeColor="text1"/>
                <w:sz w:val="24"/>
                <w:szCs w:val="24"/>
              </w:rPr>
              <w:t xml:space="preserve">; </w:t>
            </w:r>
            <w:r w:rsidR="00597A5B" w:rsidRPr="001B4174">
              <w:rPr>
                <w:color w:val="000000" w:themeColor="text1"/>
                <w:sz w:val="24"/>
                <w:szCs w:val="24"/>
              </w:rPr>
              <w:t>S</w:t>
            </w:r>
            <w:r w:rsidR="00597A5B" w:rsidRPr="001B4174">
              <w:rPr>
                <w:color w:val="000000" w:themeColor="text1"/>
                <w:sz w:val="24"/>
                <w:szCs w:val="24"/>
                <w:lang w:val="vi-VN"/>
              </w:rPr>
              <w:t>ở Thông tin và Truyền thông</w:t>
            </w:r>
            <w:r w:rsidR="00456DDB">
              <w:rPr>
                <w:color w:val="000000" w:themeColor="text1"/>
                <w:sz w:val="24"/>
                <w:szCs w:val="24"/>
              </w:rPr>
              <w:t>; Phòng VH-TT.</w:t>
            </w:r>
            <w:r w:rsidR="00A75581">
              <w:rPr>
                <w:color w:val="000000" w:themeColor="text1"/>
                <w:sz w:val="24"/>
                <w:szCs w:val="24"/>
                <w:lang w:val="vi-VN"/>
              </w:rPr>
              <w:t xml:space="preserve"> Công chức VH và XH xã</w:t>
            </w:r>
          </w:p>
        </w:tc>
        <w:tc>
          <w:tcPr>
            <w:tcW w:w="1066" w:type="pct"/>
            <w:vAlign w:val="center"/>
          </w:tcPr>
          <w:p w14:paraId="6F7E744E" w14:textId="2D78D1B1" w:rsidR="008526EC" w:rsidRPr="00C51CDB" w:rsidRDefault="00456DDB" w:rsidP="00F33882">
            <w:pPr>
              <w:widowControl w:val="0"/>
              <w:jc w:val="center"/>
              <w:rPr>
                <w:color w:val="000000" w:themeColor="text1"/>
                <w:sz w:val="24"/>
                <w:szCs w:val="24"/>
              </w:rPr>
            </w:pPr>
            <w:r>
              <w:rPr>
                <w:color w:val="000000" w:themeColor="text1"/>
                <w:sz w:val="24"/>
                <w:szCs w:val="24"/>
              </w:rPr>
              <w:t xml:space="preserve">Các cơ quan, ban, ngành, đoàn thể </w:t>
            </w:r>
            <w:r w:rsidR="00A75581">
              <w:rPr>
                <w:color w:val="000000" w:themeColor="text1"/>
                <w:sz w:val="24"/>
                <w:szCs w:val="24"/>
                <w:lang w:val="vi-VN"/>
              </w:rPr>
              <w:t>xã</w:t>
            </w:r>
            <w:r>
              <w:rPr>
                <w:color w:val="000000" w:themeColor="text1"/>
                <w:sz w:val="24"/>
                <w:szCs w:val="24"/>
              </w:rPr>
              <w:t xml:space="preserve"> và </w:t>
            </w:r>
            <w:r w:rsidR="00A75581">
              <w:rPr>
                <w:color w:val="000000" w:themeColor="text1"/>
                <w:sz w:val="24"/>
                <w:szCs w:val="24"/>
                <w:lang w:val="vi-VN"/>
              </w:rPr>
              <w:t>10/10 thôn</w:t>
            </w:r>
          </w:p>
        </w:tc>
        <w:tc>
          <w:tcPr>
            <w:tcW w:w="459" w:type="pct"/>
            <w:gridSpan w:val="2"/>
            <w:vAlign w:val="center"/>
          </w:tcPr>
          <w:p w14:paraId="6140CFE5" w14:textId="2279F16F" w:rsidR="008526EC" w:rsidRPr="001765F2" w:rsidRDefault="008526EC" w:rsidP="00931BC5">
            <w:pPr>
              <w:widowControl w:val="0"/>
              <w:jc w:val="center"/>
              <w:rPr>
                <w:color w:val="000000" w:themeColor="text1"/>
                <w:sz w:val="24"/>
                <w:szCs w:val="24"/>
              </w:rPr>
            </w:pPr>
            <w:r w:rsidRPr="001B4174">
              <w:rPr>
                <w:color w:val="000000" w:themeColor="text1"/>
                <w:sz w:val="24"/>
                <w:szCs w:val="24"/>
              </w:rPr>
              <w:t>30/12/2023</w:t>
            </w:r>
          </w:p>
        </w:tc>
        <w:tc>
          <w:tcPr>
            <w:tcW w:w="931" w:type="pct"/>
            <w:gridSpan w:val="2"/>
            <w:vAlign w:val="center"/>
          </w:tcPr>
          <w:p w14:paraId="0E7462D4" w14:textId="77777777" w:rsidR="008526EC" w:rsidRPr="001765F2" w:rsidRDefault="008526EC" w:rsidP="00931BC5">
            <w:pPr>
              <w:widowControl w:val="0"/>
              <w:tabs>
                <w:tab w:val="left" w:pos="567"/>
              </w:tabs>
              <w:jc w:val="center"/>
              <w:rPr>
                <w:color w:val="000000" w:themeColor="text1"/>
                <w:sz w:val="24"/>
                <w:szCs w:val="24"/>
              </w:rPr>
            </w:pPr>
          </w:p>
        </w:tc>
      </w:tr>
    </w:tbl>
    <w:p w14:paraId="18A925B2" w14:textId="77777777" w:rsidR="000D7DC5" w:rsidRPr="001765F2" w:rsidRDefault="000D7DC5" w:rsidP="007B6BBE">
      <w:pPr>
        <w:rPr>
          <w:color w:val="000000" w:themeColor="text1"/>
        </w:rPr>
      </w:pPr>
    </w:p>
    <w:sectPr w:rsidR="000D7DC5" w:rsidRPr="001765F2" w:rsidSect="0063338F">
      <w:headerReference w:type="default" r:id="rId6"/>
      <w:pgSz w:w="16840" w:h="11907" w:orient="landscape" w:code="9"/>
      <w:pgMar w:top="851" w:right="1134" w:bottom="851" w:left="1134" w:header="720" w:footer="72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1A7D" w14:textId="77777777" w:rsidR="00A15868" w:rsidRDefault="00A15868">
      <w:r>
        <w:separator/>
      </w:r>
    </w:p>
  </w:endnote>
  <w:endnote w:type="continuationSeparator" w:id="0">
    <w:p w14:paraId="7669F329" w14:textId="77777777" w:rsidR="00A15868" w:rsidRDefault="00A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DEAF" w14:textId="77777777" w:rsidR="00A15868" w:rsidRDefault="00A15868">
      <w:r>
        <w:separator/>
      </w:r>
    </w:p>
  </w:footnote>
  <w:footnote w:type="continuationSeparator" w:id="0">
    <w:p w14:paraId="02A81F19" w14:textId="77777777" w:rsidR="00A15868" w:rsidRDefault="00A1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ACAD" w14:textId="33D6504A" w:rsidR="000D7DC5" w:rsidRPr="00465937" w:rsidRDefault="00371C26" w:rsidP="00BF0ABF">
    <w:pPr>
      <w:pStyle w:val="Header"/>
      <w:widowControl w:val="0"/>
      <w:tabs>
        <w:tab w:val="clear" w:pos="4680"/>
        <w:tab w:val="clear" w:pos="9360"/>
      </w:tabs>
      <w:spacing w:before="0"/>
      <w:ind w:firstLine="0"/>
      <w:jc w:val="center"/>
    </w:pPr>
    <w:r>
      <w:fldChar w:fldCharType="begin"/>
    </w:r>
    <w:r>
      <w:instrText xml:space="preserve"> PAGE   \* MERGEFORMAT </w:instrText>
    </w:r>
    <w:r>
      <w:fldChar w:fldCharType="separate"/>
    </w:r>
    <w:r w:rsidR="0063338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26"/>
    <w:rsid w:val="00013E73"/>
    <w:rsid w:val="00013FAD"/>
    <w:rsid w:val="000156BA"/>
    <w:rsid w:val="00016717"/>
    <w:rsid w:val="0002512B"/>
    <w:rsid w:val="000302FB"/>
    <w:rsid w:val="000308E6"/>
    <w:rsid w:val="00032258"/>
    <w:rsid w:val="000510DA"/>
    <w:rsid w:val="00054648"/>
    <w:rsid w:val="00056B9D"/>
    <w:rsid w:val="00065E3B"/>
    <w:rsid w:val="00071915"/>
    <w:rsid w:val="00083645"/>
    <w:rsid w:val="0008687C"/>
    <w:rsid w:val="00096217"/>
    <w:rsid w:val="000A190B"/>
    <w:rsid w:val="000C7A8D"/>
    <w:rsid w:val="000D7DC5"/>
    <w:rsid w:val="000E0DC7"/>
    <w:rsid w:val="000F34F8"/>
    <w:rsid w:val="00102165"/>
    <w:rsid w:val="0011348F"/>
    <w:rsid w:val="001134A0"/>
    <w:rsid w:val="00113E7C"/>
    <w:rsid w:val="0011639A"/>
    <w:rsid w:val="001313AD"/>
    <w:rsid w:val="00131D2D"/>
    <w:rsid w:val="00142AC9"/>
    <w:rsid w:val="0014605F"/>
    <w:rsid w:val="00154F82"/>
    <w:rsid w:val="00155F0E"/>
    <w:rsid w:val="00163614"/>
    <w:rsid w:val="00170C62"/>
    <w:rsid w:val="001765F2"/>
    <w:rsid w:val="00185E4A"/>
    <w:rsid w:val="00187DAB"/>
    <w:rsid w:val="00194262"/>
    <w:rsid w:val="00196677"/>
    <w:rsid w:val="001A1B41"/>
    <w:rsid w:val="001A1DE7"/>
    <w:rsid w:val="001B1405"/>
    <w:rsid w:val="001B3079"/>
    <w:rsid w:val="001B4174"/>
    <w:rsid w:val="001B6183"/>
    <w:rsid w:val="001C40C6"/>
    <w:rsid w:val="001D222C"/>
    <w:rsid w:val="001D5215"/>
    <w:rsid w:val="001D7FC1"/>
    <w:rsid w:val="001E4A11"/>
    <w:rsid w:val="001F23A4"/>
    <w:rsid w:val="001F7AA4"/>
    <w:rsid w:val="00200861"/>
    <w:rsid w:val="00207735"/>
    <w:rsid w:val="00216EC6"/>
    <w:rsid w:val="00220652"/>
    <w:rsid w:val="00222372"/>
    <w:rsid w:val="002300D8"/>
    <w:rsid w:val="002302FD"/>
    <w:rsid w:val="002364B5"/>
    <w:rsid w:val="002538E4"/>
    <w:rsid w:val="00262844"/>
    <w:rsid w:val="00274217"/>
    <w:rsid w:val="00276BE4"/>
    <w:rsid w:val="00280439"/>
    <w:rsid w:val="0029563D"/>
    <w:rsid w:val="002B34FF"/>
    <w:rsid w:val="002B4385"/>
    <w:rsid w:val="002B63B5"/>
    <w:rsid w:val="002B7840"/>
    <w:rsid w:val="002C01D4"/>
    <w:rsid w:val="002C1C9C"/>
    <w:rsid w:val="002D4875"/>
    <w:rsid w:val="002D6626"/>
    <w:rsid w:val="002E252B"/>
    <w:rsid w:val="002F1C9B"/>
    <w:rsid w:val="002F21C6"/>
    <w:rsid w:val="002F63AA"/>
    <w:rsid w:val="00302ACD"/>
    <w:rsid w:val="00307651"/>
    <w:rsid w:val="00311607"/>
    <w:rsid w:val="0031739C"/>
    <w:rsid w:val="00317F59"/>
    <w:rsid w:val="00321F3E"/>
    <w:rsid w:val="003253FD"/>
    <w:rsid w:val="0033191B"/>
    <w:rsid w:val="00336B3A"/>
    <w:rsid w:val="003423E1"/>
    <w:rsid w:val="00350E33"/>
    <w:rsid w:val="00355A79"/>
    <w:rsid w:val="00357A7D"/>
    <w:rsid w:val="0036538A"/>
    <w:rsid w:val="00371C26"/>
    <w:rsid w:val="00373489"/>
    <w:rsid w:val="0038238D"/>
    <w:rsid w:val="00383BCF"/>
    <w:rsid w:val="00385E45"/>
    <w:rsid w:val="003923D7"/>
    <w:rsid w:val="003A6E87"/>
    <w:rsid w:val="003B1FE3"/>
    <w:rsid w:val="003B4247"/>
    <w:rsid w:val="003B42FD"/>
    <w:rsid w:val="003C35EE"/>
    <w:rsid w:val="003D12A8"/>
    <w:rsid w:val="003E002C"/>
    <w:rsid w:val="003E1362"/>
    <w:rsid w:val="003E342C"/>
    <w:rsid w:val="003E4797"/>
    <w:rsid w:val="003E4ED9"/>
    <w:rsid w:val="003E6F08"/>
    <w:rsid w:val="003E7A2F"/>
    <w:rsid w:val="003F6EC0"/>
    <w:rsid w:val="00403B64"/>
    <w:rsid w:val="00404B26"/>
    <w:rsid w:val="00405BF8"/>
    <w:rsid w:val="0040691C"/>
    <w:rsid w:val="004070A7"/>
    <w:rsid w:val="00412EC1"/>
    <w:rsid w:val="00416D4D"/>
    <w:rsid w:val="0042302E"/>
    <w:rsid w:val="00427855"/>
    <w:rsid w:val="0043237C"/>
    <w:rsid w:val="00434205"/>
    <w:rsid w:val="00436389"/>
    <w:rsid w:val="00440A0B"/>
    <w:rsid w:val="004438B9"/>
    <w:rsid w:val="00446F7B"/>
    <w:rsid w:val="004470AE"/>
    <w:rsid w:val="00452617"/>
    <w:rsid w:val="004545A2"/>
    <w:rsid w:val="00456DDB"/>
    <w:rsid w:val="004600C5"/>
    <w:rsid w:val="0046091D"/>
    <w:rsid w:val="004613AE"/>
    <w:rsid w:val="0046699E"/>
    <w:rsid w:val="00466B48"/>
    <w:rsid w:val="00471AC0"/>
    <w:rsid w:val="00472A49"/>
    <w:rsid w:val="00472F2B"/>
    <w:rsid w:val="004742DE"/>
    <w:rsid w:val="00476F7E"/>
    <w:rsid w:val="00483FDF"/>
    <w:rsid w:val="004874A0"/>
    <w:rsid w:val="00487F77"/>
    <w:rsid w:val="00492F7A"/>
    <w:rsid w:val="00497993"/>
    <w:rsid w:val="004A1F82"/>
    <w:rsid w:val="004A2BF9"/>
    <w:rsid w:val="004A6E90"/>
    <w:rsid w:val="004B39A4"/>
    <w:rsid w:val="004B4CE4"/>
    <w:rsid w:val="004D181D"/>
    <w:rsid w:val="004D19CF"/>
    <w:rsid w:val="004D1F1E"/>
    <w:rsid w:val="004D7C38"/>
    <w:rsid w:val="004E511C"/>
    <w:rsid w:val="004F1F2E"/>
    <w:rsid w:val="004F5182"/>
    <w:rsid w:val="0050106F"/>
    <w:rsid w:val="00503075"/>
    <w:rsid w:val="00503D8E"/>
    <w:rsid w:val="005067CA"/>
    <w:rsid w:val="0051275D"/>
    <w:rsid w:val="00513D13"/>
    <w:rsid w:val="005207B5"/>
    <w:rsid w:val="00521414"/>
    <w:rsid w:val="00527279"/>
    <w:rsid w:val="00533C20"/>
    <w:rsid w:val="005371D9"/>
    <w:rsid w:val="005422E9"/>
    <w:rsid w:val="005423DA"/>
    <w:rsid w:val="005438DA"/>
    <w:rsid w:val="005563B6"/>
    <w:rsid w:val="00556719"/>
    <w:rsid w:val="005568CD"/>
    <w:rsid w:val="0056236E"/>
    <w:rsid w:val="00562CC3"/>
    <w:rsid w:val="00566B2A"/>
    <w:rsid w:val="00570C32"/>
    <w:rsid w:val="00572872"/>
    <w:rsid w:val="0057556A"/>
    <w:rsid w:val="00581823"/>
    <w:rsid w:val="00582ED3"/>
    <w:rsid w:val="0058430B"/>
    <w:rsid w:val="00585C1E"/>
    <w:rsid w:val="00586087"/>
    <w:rsid w:val="005913E8"/>
    <w:rsid w:val="00597A5B"/>
    <w:rsid w:val="005A3187"/>
    <w:rsid w:val="005A331B"/>
    <w:rsid w:val="005A4E3E"/>
    <w:rsid w:val="005B0AA7"/>
    <w:rsid w:val="005C24E9"/>
    <w:rsid w:val="005D5DA6"/>
    <w:rsid w:val="005E53F6"/>
    <w:rsid w:val="005E6236"/>
    <w:rsid w:val="00602E11"/>
    <w:rsid w:val="00604E15"/>
    <w:rsid w:val="00605E70"/>
    <w:rsid w:val="00606954"/>
    <w:rsid w:val="0061421D"/>
    <w:rsid w:val="006231A2"/>
    <w:rsid w:val="00627E59"/>
    <w:rsid w:val="006325F9"/>
    <w:rsid w:val="0063338F"/>
    <w:rsid w:val="00633735"/>
    <w:rsid w:val="00640CA9"/>
    <w:rsid w:val="0064463A"/>
    <w:rsid w:val="0066166D"/>
    <w:rsid w:val="00666AD2"/>
    <w:rsid w:val="00667DA1"/>
    <w:rsid w:val="006707BF"/>
    <w:rsid w:val="006736C2"/>
    <w:rsid w:val="006737A4"/>
    <w:rsid w:val="006770A7"/>
    <w:rsid w:val="006801C9"/>
    <w:rsid w:val="00690C96"/>
    <w:rsid w:val="006A07EE"/>
    <w:rsid w:val="006A7C5C"/>
    <w:rsid w:val="006B3EE2"/>
    <w:rsid w:val="006C1324"/>
    <w:rsid w:val="006C3659"/>
    <w:rsid w:val="006C4D5B"/>
    <w:rsid w:val="006C5422"/>
    <w:rsid w:val="006E0004"/>
    <w:rsid w:val="006F12C3"/>
    <w:rsid w:val="006F48AE"/>
    <w:rsid w:val="007019A9"/>
    <w:rsid w:val="00717308"/>
    <w:rsid w:val="0072217D"/>
    <w:rsid w:val="0072571F"/>
    <w:rsid w:val="00727AA6"/>
    <w:rsid w:val="00731983"/>
    <w:rsid w:val="00745ED7"/>
    <w:rsid w:val="00754796"/>
    <w:rsid w:val="007629FA"/>
    <w:rsid w:val="00770E24"/>
    <w:rsid w:val="00772BCF"/>
    <w:rsid w:val="00782994"/>
    <w:rsid w:val="0078790F"/>
    <w:rsid w:val="007A4D20"/>
    <w:rsid w:val="007A6529"/>
    <w:rsid w:val="007B4693"/>
    <w:rsid w:val="007B6BBE"/>
    <w:rsid w:val="007B749E"/>
    <w:rsid w:val="007B7CA9"/>
    <w:rsid w:val="007C1E89"/>
    <w:rsid w:val="007C7F51"/>
    <w:rsid w:val="007E1ACA"/>
    <w:rsid w:val="007E6635"/>
    <w:rsid w:val="007E7EF9"/>
    <w:rsid w:val="007F7EA3"/>
    <w:rsid w:val="00802E06"/>
    <w:rsid w:val="00812258"/>
    <w:rsid w:val="00822F27"/>
    <w:rsid w:val="00827498"/>
    <w:rsid w:val="00833681"/>
    <w:rsid w:val="008346D2"/>
    <w:rsid w:val="00834BB4"/>
    <w:rsid w:val="00840057"/>
    <w:rsid w:val="00844F79"/>
    <w:rsid w:val="008526EC"/>
    <w:rsid w:val="00852842"/>
    <w:rsid w:val="00854D7A"/>
    <w:rsid w:val="00871689"/>
    <w:rsid w:val="008731B8"/>
    <w:rsid w:val="00875669"/>
    <w:rsid w:val="008908E0"/>
    <w:rsid w:val="008A4479"/>
    <w:rsid w:val="008A5FA6"/>
    <w:rsid w:val="008B7D59"/>
    <w:rsid w:val="008B7EB5"/>
    <w:rsid w:val="008C6151"/>
    <w:rsid w:val="008D3A37"/>
    <w:rsid w:val="008D67F7"/>
    <w:rsid w:val="008E7426"/>
    <w:rsid w:val="008F1177"/>
    <w:rsid w:val="008F5DB8"/>
    <w:rsid w:val="00904835"/>
    <w:rsid w:val="00915D69"/>
    <w:rsid w:val="00916610"/>
    <w:rsid w:val="00917268"/>
    <w:rsid w:val="00924439"/>
    <w:rsid w:val="009302A9"/>
    <w:rsid w:val="00931BC5"/>
    <w:rsid w:val="009346E9"/>
    <w:rsid w:val="00935580"/>
    <w:rsid w:val="00940B69"/>
    <w:rsid w:val="00944C5C"/>
    <w:rsid w:val="00953AB1"/>
    <w:rsid w:val="00954FBD"/>
    <w:rsid w:val="00964149"/>
    <w:rsid w:val="00965C3F"/>
    <w:rsid w:val="00972318"/>
    <w:rsid w:val="00983B98"/>
    <w:rsid w:val="00984C23"/>
    <w:rsid w:val="009A0FC4"/>
    <w:rsid w:val="009A6654"/>
    <w:rsid w:val="009A7A61"/>
    <w:rsid w:val="009B4D96"/>
    <w:rsid w:val="009C0C58"/>
    <w:rsid w:val="009D090B"/>
    <w:rsid w:val="009E5DA8"/>
    <w:rsid w:val="009F0670"/>
    <w:rsid w:val="009F6045"/>
    <w:rsid w:val="009F7C7C"/>
    <w:rsid w:val="00A0293B"/>
    <w:rsid w:val="00A15868"/>
    <w:rsid w:val="00A228AD"/>
    <w:rsid w:val="00A250AD"/>
    <w:rsid w:val="00A26C67"/>
    <w:rsid w:val="00A27EC8"/>
    <w:rsid w:val="00A364F3"/>
    <w:rsid w:val="00A43C40"/>
    <w:rsid w:val="00A5048A"/>
    <w:rsid w:val="00A53F74"/>
    <w:rsid w:val="00A54563"/>
    <w:rsid w:val="00A54C4E"/>
    <w:rsid w:val="00A55C4C"/>
    <w:rsid w:val="00A605BC"/>
    <w:rsid w:val="00A60F40"/>
    <w:rsid w:val="00A620FB"/>
    <w:rsid w:val="00A66B49"/>
    <w:rsid w:val="00A72A6B"/>
    <w:rsid w:val="00A75581"/>
    <w:rsid w:val="00A7701D"/>
    <w:rsid w:val="00A86A33"/>
    <w:rsid w:val="00A92F56"/>
    <w:rsid w:val="00A9682C"/>
    <w:rsid w:val="00A96FBA"/>
    <w:rsid w:val="00A97AAC"/>
    <w:rsid w:val="00AA16E1"/>
    <w:rsid w:val="00AA4B7F"/>
    <w:rsid w:val="00AB00E1"/>
    <w:rsid w:val="00AB3944"/>
    <w:rsid w:val="00AB78A7"/>
    <w:rsid w:val="00AC0C4C"/>
    <w:rsid w:val="00AC2E35"/>
    <w:rsid w:val="00AC4802"/>
    <w:rsid w:val="00AC4F5E"/>
    <w:rsid w:val="00AD07F9"/>
    <w:rsid w:val="00AD387B"/>
    <w:rsid w:val="00AD7B2C"/>
    <w:rsid w:val="00AE06C2"/>
    <w:rsid w:val="00AE251F"/>
    <w:rsid w:val="00AF0B2A"/>
    <w:rsid w:val="00AF2367"/>
    <w:rsid w:val="00AF374E"/>
    <w:rsid w:val="00B046E2"/>
    <w:rsid w:val="00B058E6"/>
    <w:rsid w:val="00B13EB1"/>
    <w:rsid w:val="00B21988"/>
    <w:rsid w:val="00B24D92"/>
    <w:rsid w:val="00B3406E"/>
    <w:rsid w:val="00B34B10"/>
    <w:rsid w:val="00B42208"/>
    <w:rsid w:val="00B424B2"/>
    <w:rsid w:val="00B5361F"/>
    <w:rsid w:val="00B53D53"/>
    <w:rsid w:val="00B55450"/>
    <w:rsid w:val="00B56CD2"/>
    <w:rsid w:val="00B605CD"/>
    <w:rsid w:val="00B60F1E"/>
    <w:rsid w:val="00B714AB"/>
    <w:rsid w:val="00B7164E"/>
    <w:rsid w:val="00B7297C"/>
    <w:rsid w:val="00B77DED"/>
    <w:rsid w:val="00B8472E"/>
    <w:rsid w:val="00B86E46"/>
    <w:rsid w:val="00BB194D"/>
    <w:rsid w:val="00BB4AC8"/>
    <w:rsid w:val="00BC1C6E"/>
    <w:rsid w:val="00BC6364"/>
    <w:rsid w:val="00BD3921"/>
    <w:rsid w:val="00BE1815"/>
    <w:rsid w:val="00BE6F52"/>
    <w:rsid w:val="00BF0E96"/>
    <w:rsid w:val="00C10189"/>
    <w:rsid w:val="00C21B9F"/>
    <w:rsid w:val="00C22826"/>
    <w:rsid w:val="00C230E8"/>
    <w:rsid w:val="00C23FF5"/>
    <w:rsid w:val="00C27E90"/>
    <w:rsid w:val="00C36D34"/>
    <w:rsid w:val="00C44863"/>
    <w:rsid w:val="00C45463"/>
    <w:rsid w:val="00C51CDB"/>
    <w:rsid w:val="00C5312F"/>
    <w:rsid w:val="00C60040"/>
    <w:rsid w:val="00C60389"/>
    <w:rsid w:val="00C609F8"/>
    <w:rsid w:val="00C62EB1"/>
    <w:rsid w:val="00C66BB0"/>
    <w:rsid w:val="00C705D2"/>
    <w:rsid w:val="00C761DD"/>
    <w:rsid w:val="00C839FD"/>
    <w:rsid w:val="00C8618F"/>
    <w:rsid w:val="00C8677A"/>
    <w:rsid w:val="00CA6C42"/>
    <w:rsid w:val="00CA7509"/>
    <w:rsid w:val="00CB03E7"/>
    <w:rsid w:val="00CB15CF"/>
    <w:rsid w:val="00CB3716"/>
    <w:rsid w:val="00CC418F"/>
    <w:rsid w:val="00CD1CEB"/>
    <w:rsid w:val="00CD70F7"/>
    <w:rsid w:val="00CF5CE2"/>
    <w:rsid w:val="00CF66D7"/>
    <w:rsid w:val="00D01845"/>
    <w:rsid w:val="00D079CF"/>
    <w:rsid w:val="00D1380E"/>
    <w:rsid w:val="00D30FBC"/>
    <w:rsid w:val="00D314F8"/>
    <w:rsid w:val="00D3381D"/>
    <w:rsid w:val="00D367DE"/>
    <w:rsid w:val="00D44884"/>
    <w:rsid w:val="00D44F0E"/>
    <w:rsid w:val="00D475AE"/>
    <w:rsid w:val="00D5209A"/>
    <w:rsid w:val="00D525E3"/>
    <w:rsid w:val="00D54D33"/>
    <w:rsid w:val="00D60047"/>
    <w:rsid w:val="00D60537"/>
    <w:rsid w:val="00D614A0"/>
    <w:rsid w:val="00D71B05"/>
    <w:rsid w:val="00D9030C"/>
    <w:rsid w:val="00D91FEC"/>
    <w:rsid w:val="00D9382E"/>
    <w:rsid w:val="00D97F2F"/>
    <w:rsid w:val="00DA18F7"/>
    <w:rsid w:val="00DA1C23"/>
    <w:rsid w:val="00DB1478"/>
    <w:rsid w:val="00DB3C7F"/>
    <w:rsid w:val="00DB3D9B"/>
    <w:rsid w:val="00DD0149"/>
    <w:rsid w:val="00DD3185"/>
    <w:rsid w:val="00DD70D0"/>
    <w:rsid w:val="00DD7B86"/>
    <w:rsid w:val="00DE42A6"/>
    <w:rsid w:val="00DE60D6"/>
    <w:rsid w:val="00DF5B89"/>
    <w:rsid w:val="00E00AAF"/>
    <w:rsid w:val="00E025C7"/>
    <w:rsid w:val="00E122AF"/>
    <w:rsid w:val="00E15A41"/>
    <w:rsid w:val="00E2669A"/>
    <w:rsid w:val="00E31E8F"/>
    <w:rsid w:val="00E43A99"/>
    <w:rsid w:val="00E545B3"/>
    <w:rsid w:val="00E550CD"/>
    <w:rsid w:val="00E60C4D"/>
    <w:rsid w:val="00E75509"/>
    <w:rsid w:val="00E952A1"/>
    <w:rsid w:val="00E95DAA"/>
    <w:rsid w:val="00EA78ED"/>
    <w:rsid w:val="00EA7C70"/>
    <w:rsid w:val="00EB085F"/>
    <w:rsid w:val="00EB1370"/>
    <w:rsid w:val="00EB7BAD"/>
    <w:rsid w:val="00EC1ABF"/>
    <w:rsid w:val="00EC33F7"/>
    <w:rsid w:val="00ED6C3E"/>
    <w:rsid w:val="00EE03F2"/>
    <w:rsid w:val="00EF3133"/>
    <w:rsid w:val="00EF57F6"/>
    <w:rsid w:val="00EF62DD"/>
    <w:rsid w:val="00EF667C"/>
    <w:rsid w:val="00EF6B67"/>
    <w:rsid w:val="00F0370F"/>
    <w:rsid w:val="00F11923"/>
    <w:rsid w:val="00F1774F"/>
    <w:rsid w:val="00F249FF"/>
    <w:rsid w:val="00F33882"/>
    <w:rsid w:val="00F376BB"/>
    <w:rsid w:val="00F562E7"/>
    <w:rsid w:val="00F60B54"/>
    <w:rsid w:val="00F61191"/>
    <w:rsid w:val="00F61B4D"/>
    <w:rsid w:val="00F62A8B"/>
    <w:rsid w:val="00F65605"/>
    <w:rsid w:val="00F713D0"/>
    <w:rsid w:val="00F80A3B"/>
    <w:rsid w:val="00F81E20"/>
    <w:rsid w:val="00F82C8C"/>
    <w:rsid w:val="00F83134"/>
    <w:rsid w:val="00F92E5A"/>
    <w:rsid w:val="00F94F3F"/>
    <w:rsid w:val="00FA057F"/>
    <w:rsid w:val="00FA0860"/>
    <w:rsid w:val="00FA0B0C"/>
    <w:rsid w:val="00FA3617"/>
    <w:rsid w:val="00FC00D5"/>
    <w:rsid w:val="00FC43DE"/>
    <w:rsid w:val="00FD773F"/>
    <w:rsid w:val="00FE36D9"/>
    <w:rsid w:val="00FE3A4C"/>
    <w:rsid w:val="00FE7A45"/>
    <w:rsid w:val="00FF418C"/>
    <w:rsid w:val="00FF49C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DD546"/>
  <w15:chartTrackingRefBased/>
  <w15:docId w15:val="{AA0D3C2D-3E2E-4AB2-BEB9-E50778D1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1C26"/>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C228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604E15"/>
    <w:pPr>
      <w:widowControl w:val="0"/>
      <w:spacing w:before="60" w:after="60" w:line="23" w:lineRule="atLeast"/>
      <w:jc w:val="both"/>
      <w:outlineLvl w:val="1"/>
    </w:pPr>
    <w:rPr>
      <w:rFonts w:ascii="Times New Roman Bold" w:eastAsiaTheme="majorEastAsia" w:hAnsi="Times New Roman Bold" w:cstheme="majorBidi"/>
      <w:spacing w:val="-2"/>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C2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C26"/>
    <w:pPr>
      <w:tabs>
        <w:tab w:val="center" w:pos="4680"/>
        <w:tab w:val="right" w:pos="9360"/>
      </w:tabs>
      <w:spacing w:before="120"/>
      <w:ind w:firstLine="567"/>
      <w:jc w:val="both"/>
    </w:pPr>
    <w:rPr>
      <w:rFonts w:cstheme="minorBidi"/>
      <w:szCs w:val="22"/>
    </w:rPr>
  </w:style>
  <w:style w:type="character" w:customStyle="1" w:styleId="HeaderChar">
    <w:name w:val="Header Char"/>
    <w:basedOn w:val="DefaultParagraphFont"/>
    <w:link w:val="Header"/>
    <w:uiPriority w:val="99"/>
    <w:rsid w:val="00371C26"/>
    <w:rPr>
      <w:rFonts w:ascii="Times New Roman" w:hAnsi="Times New Roman"/>
      <w:sz w:val="28"/>
    </w:rPr>
  </w:style>
  <w:style w:type="character" w:customStyle="1" w:styleId="Heading2Char">
    <w:name w:val="Heading 2 Char"/>
    <w:basedOn w:val="DefaultParagraphFont"/>
    <w:link w:val="Heading2"/>
    <w:uiPriority w:val="9"/>
    <w:rsid w:val="00604E15"/>
    <w:rPr>
      <w:rFonts w:ascii="Times New Roman Bold" w:eastAsiaTheme="majorEastAsia" w:hAnsi="Times New Roman Bold" w:cstheme="majorBidi"/>
      <w:spacing w:val="-2"/>
      <w:sz w:val="28"/>
      <w:szCs w:val="26"/>
      <w:lang w:val="vi-VN"/>
    </w:rPr>
  </w:style>
  <w:style w:type="paragraph" w:styleId="NoSpacing">
    <w:name w:val="No Spacing"/>
    <w:uiPriority w:val="1"/>
    <w:qFormat/>
    <w:rsid w:val="00604E15"/>
    <w:pPr>
      <w:spacing w:after="0" w:line="240" w:lineRule="auto"/>
    </w:pPr>
    <w:rPr>
      <w:rFonts w:ascii="Times New Roman" w:hAnsi="Times New Roman" w:cs="Times New Roman"/>
      <w:sz w:val="28"/>
      <w:szCs w:val="28"/>
    </w:rPr>
  </w:style>
  <w:style w:type="character" w:customStyle="1" w:styleId="Heading1Char">
    <w:name w:val="Heading 1 Char"/>
    <w:basedOn w:val="DefaultParagraphFont"/>
    <w:link w:val="Heading1"/>
    <w:uiPriority w:val="9"/>
    <w:rsid w:val="00C228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cp:lastModifiedBy>
  <cp:revision>421</cp:revision>
  <dcterms:created xsi:type="dcterms:W3CDTF">2023-06-10T06:07:00Z</dcterms:created>
  <dcterms:modified xsi:type="dcterms:W3CDTF">2023-11-13T03:17:00Z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a51d4d4c69e2b459a6b004f6d46e0c030e30868f8c9dc34c780915edbd6aae42</vt:lpwstr>
  </property>
</Properties>
</file>